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D5" w:rsidRDefault="00CB4FD5" w:rsidP="00CB4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D5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CB4FD5" w:rsidRDefault="00CB4FD5" w:rsidP="00CB4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D5">
        <w:rPr>
          <w:rFonts w:ascii="Times New Roman" w:hAnsi="Times New Roman" w:cs="Times New Roman"/>
          <w:b/>
          <w:sz w:val="28"/>
          <w:szCs w:val="28"/>
        </w:rPr>
        <w:t>для контрольных работ по педагогике</w:t>
      </w:r>
    </w:p>
    <w:p w:rsidR="00CB4FD5" w:rsidRDefault="00CB4FD5" w:rsidP="00CB4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первого курса (заочное отделение)</w:t>
      </w:r>
    </w:p>
    <w:p w:rsidR="00CB4FD5" w:rsidRDefault="00CB4FD5" w:rsidP="00CB4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4FD5" w:rsidRDefault="00CB4FD5" w:rsidP="00CB4F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FD5">
        <w:rPr>
          <w:rFonts w:ascii="Times New Roman" w:hAnsi="Times New Roman" w:cs="Times New Roman"/>
          <w:sz w:val="28"/>
          <w:szCs w:val="28"/>
        </w:rPr>
        <w:t>Педагогика – наука о воспитании.</w:t>
      </w:r>
    </w:p>
    <w:p w:rsidR="003A43E8" w:rsidRPr="003A43E8" w:rsidRDefault="006D04B9" w:rsidP="003A43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роль педагогической профессии.</w:t>
      </w:r>
      <w:r w:rsidR="003A43E8" w:rsidRPr="003A43E8">
        <w:rPr>
          <w:rFonts w:ascii="Times New Roman" w:hAnsi="Times New Roman" w:cs="Times New Roman"/>
          <w:sz w:val="28"/>
          <w:szCs w:val="28"/>
        </w:rPr>
        <w:t>Требования к учителю.</w:t>
      </w:r>
    </w:p>
    <w:p w:rsidR="006D04B9" w:rsidRDefault="006D04B9" w:rsidP="00CB4F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6D04B9" w:rsidRDefault="006D04B9" w:rsidP="00CB4F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педагогики с другими науками.</w:t>
      </w:r>
    </w:p>
    <w:p w:rsidR="006D04B9" w:rsidRDefault="006D04B9" w:rsidP="00CB4F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образования в Российской Федерации.</w:t>
      </w:r>
    </w:p>
    <w:p w:rsidR="006D04B9" w:rsidRDefault="006D04B9" w:rsidP="006D0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процесса обучения.</w:t>
      </w:r>
    </w:p>
    <w:p w:rsidR="00354DA3" w:rsidRPr="00C64AAF" w:rsidRDefault="00354DA3" w:rsidP="006D0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процесса обучения. Их взаимосвязь.</w:t>
      </w:r>
    </w:p>
    <w:p w:rsidR="006D04B9" w:rsidRDefault="006D04B9" w:rsidP="00CB4F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овладения знаниями.</w:t>
      </w:r>
    </w:p>
    <w:p w:rsidR="006D04B9" w:rsidRDefault="006D04B9" w:rsidP="00CB4F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учения школьников.</w:t>
      </w:r>
    </w:p>
    <w:p w:rsidR="006D04B9" w:rsidRDefault="006D04B9" w:rsidP="00CB4F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дидактических принципов.</w:t>
      </w:r>
    </w:p>
    <w:p w:rsidR="006D04B9" w:rsidRDefault="006D04B9" w:rsidP="00CB4F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образования как средство обучения и фактор развития.</w:t>
      </w:r>
    </w:p>
    <w:p w:rsidR="006D04B9" w:rsidRPr="00C64AAF" w:rsidRDefault="006D04B9" w:rsidP="006D0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AAF">
        <w:rPr>
          <w:rFonts w:ascii="Times New Roman" w:hAnsi="Times New Roman" w:cs="Times New Roman"/>
          <w:sz w:val="28"/>
          <w:szCs w:val="28"/>
        </w:rPr>
        <w:t>Классификация методов обучения: их сравнительная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4B9" w:rsidRPr="00C54737" w:rsidRDefault="008D53B2" w:rsidP="00C547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C54737">
        <w:rPr>
          <w:rFonts w:ascii="Times New Roman" w:hAnsi="Times New Roman" w:cs="Times New Roman"/>
          <w:sz w:val="28"/>
          <w:szCs w:val="28"/>
        </w:rPr>
        <w:t xml:space="preserve">Словесные методы </w:t>
      </w:r>
      <w:r w:rsidR="006D04B9" w:rsidRPr="00C54737">
        <w:rPr>
          <w:rFonts w:ascii="Times New Roman" w:hAnsi="Times New Roman" w:cs="Times New Roman"/>
          <w:sz w:val="28"/>
          <w:szCs w:val="28"/>
        </w:rPr>
        <w:t>обучения</w:t>
      </w:r>
      <w:r w:rsidR="00C5473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="006D04B9" w:rsidRPr="00C54737">
        <w:rPr>
          <w:rFonts w:ascii="Times New Roman" w:hAnsi="Times New Roman" w:cs="Times New Roman"/>
          <w:sz w:val="28"/>
          <w:szCs w:val="28"/>
        </w:rPr>
        <w:t>.</w:t>
      </w:r>
    </w:p>
    <w:p w:rsidR="006D04B9" w:rsidRPr="008D53B2" w:rsidRDefault="008D53B2" w:rsidP="008D53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C54737" w:rsidRPr="008D53B2">
        <w:rPr>
          <w:rFonts w:ascii="Times New Roman" w:hAnsi="Times New Roman" w:cs="Times New Roman"/>
          <w:sz w:val="28"/>
          <w:szCs w:val="28"/>
        </w:rPr>
        <w:t>Наглядные методы</w:t>
      </w:r>
      <w:r w:rsidR="006D04B9" w:rsidRPr="008D53B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C54737" w:rsidRPr="008D53B2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="006D04B9" w:rsidRPr="008D53B2">
        <w:rPr>
          <w:rFonts w:ascii="Times New Roman" w:hAnsi="Times New Roman" w:cs="Times New Roman"/>
          <w:sz w:val="28"/>
          <w:szCs w:val="28"/>
        </w:rPr>
        <w:t>.</w:t>
      </w:r>
    </w:p>
    <w:p w:rsidR="006D04B9" w:rsidRPr="008D53B2" w:rsidRDefault="008D53B2" w:rsidP="008D53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54737" w:rsidRPr="008D53B2">
        <w:rPr>
          <w:rFonts w:ascii="Times New Roman" w:hAnsi="Times New Roman" w:cs="Times New Roman"/>
          <w:sz w:val="28"/>
          <w:szCs w:val="28"/>
        </w:rPr>
        <w:t>Практические методы</w:t>
      </w:r>
      <w:r w:rsidR="006D04B9" w:rsidRPr="008D53B2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C54737" w:rsidRPr="008D53B2">
        <w:rPr>
          <w:rFonts w:ascii="Times New Roman" w:hAnsi="Times New Roman" w:cs="Times New Roman"/>
          <w:sz w:val="28"/>
          <w:szCs w:val="28"/>
        </w:rPr>
        <w:t>я в начальной школе</w:t>
      </w:r>
      <w:r w:rsidR="006D04B9" w:rsidRPr="008D53B2">
        <w:rPr>
          <w:rFonts w:ascii="Times New Roman" w:hAnsi="Times New Roman" w:cs="Times New Roman"/>
          <w:sz w:val="28"/>
          <w:szCs w:val="28"/>
        </w:rPr>
        <w:t>.</w:t>
      </w:r>
    </w:p>
    <w:p w:rsidR="00CB4FD5" w:rsidRPr="008D53B2" w:rsidRDefault="008D53B2" w:rsidP="008D53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CB4FD5" w:rsidRPr="008D53B2">
        <w:rPr>
          <w:rFonts w:ascii="Times New Roman" w:hAnsi="Times New Roman" w:cs="Times New Roman"/>
          <w:sz w:val="28"/>
          <w:szCs w:val="28"/>
        </w:rPr>
        <w:t>Формы обучения как дидактическая категория</w:t>
      </w:r>
      <w:r w:rsidR="006D04B9" w:rsidRPr="008D53B2">
        <w:rPr>
          <w:rFonts w:ascii="Times New Roman" w:hAnsi="Times New Roman" w:cs="Times New Roman"/>
          <w:sz w:val="28"/>
          <w:szCs w:val="28"/>
        </w:rPr>
        <w:t>.</w:t>
      </w:r>
    </w:p>
    <w:p w:rsidR="00C54737" w:rsidRPr="008D53B2" w:rsidRDefault="008D53B2" w:rsidP="008D53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C54737" w:rsidRPr="008D53B2">
        <w:rPr>
          <w:rFonts w:ascii="Times New Roman" w:hAnsi="Times New Roman" w:cs="Times New Roman"/>
          <w:sz w:val="28"/>
          <w:szCs w:val="28"/>
        </w:rPr>
        <w:t>Классно-урочная система обучения.</w:t>
      </w:r>
    </w:p>
    <w:p w:rsidR="006D04B9" w:rsidRPr="008D53B2" w:rsidRDefault="008D53B2" w:rsidP="008D53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CB4FD5" w:rsidRPr="008D53B2">
        <w:rPr>
          <w:rFonts w:ascii="Times New Roman" w:hAnsi="Times New Roman" w:cs="Times New Roman"/>
          <w:sz w:val="28"/>
          <w:szCs w:val="28"/>
        </w:rPr>
        <w:t xml:space="preserve">Урок как основная организационная форма обучения. </w:t>
      </w:r>
      <w:r w:rsidR="003A43E8" w:rsidRPr="008D53B2">
        <w:rPr>
          <w:rFonts w:ascii="Times New Roman" w:hAnsi="Times New Roman" w:cs="Times New Roman"/>
          <w:sz w:val="28"/>
          <w:szCs w:val="28"/>
        </w:rPr>
        <w:t>Требования к современному уроку.</w:t>
      </w:r>
    </w:p>
    <w:p w:rsidR="003A43E8" w:rsidRPr="008D53B2" w:rsidRDefault="008D53B2" w:rsidP="008D53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3A43E8" w:rsidRPr="008D53B2">
        <w:rPr>
          <w:rFonts w:ascii="Times New Roman" w:hAnsi="Times New Roman" w:cs="Times New Roman"/>
          <w:sz w:val="28"/>
          <w:szCs w:val="28"/>
        </w:rPr>
        <w:t>Дидактические основы урока.</w:t>
      </w:r>
    </w:p>
    <w:p w:rsidR="003A43E8" w:rsidRPr="008D53B2" w:rsidRDefault="008D53B2" w:rsidP="008D53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3A43E8" w:rsidRPr="008D53B2">
        <w:rPr>
          <w:rFonts w:ascii="Times New Roman" w:hAnsi="Times New Roman" w:cs="Times New Roman"/>
          <w:sz w:val="28"/>
          <w:szCs w:val="28"/>
        </w:rPr>
        <w:t>Типология и структура уроков.</w:t>
      </w:r>
    </w:p>
    <w:p w:rsidR="00354DA3" w:rsidRPr="008D53B2" w:rsidRDefault="008D53B2" w:rsidP="008D53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354DA3" w:rsidRPr="008D53B2">
        <w:rPr>
          <w:rFonts w:ascii="Times New Roman" w:hAnsi="Times New Roman" w:cs="Times New Roman"/>
          <w:sz w:val="28"/>
          <w:szCs w:val="28"/>
        </w:rPr>
        <w:t>Нестандартные уроки.</w:t>
      </w:r>
    </w:p>
    <w:p w:rsidR="006D04B9" w:rsidRPr="008D53B2" w:rsidRDefault="008D53B2" w:rsidP="008D53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6D04B9" w:rsidRPr="008D53B2">
        <w:rPr>
          <w:rFonts w:ascii="Times New Roman" w:hAnsi="Times New Roman" w:cs="Times New Roman"/>
          <w:sz w:val="28"/>
          <w:szCs w:val="28"/>
        </w:rPr>
        <w:t>Конкретные формы обучения.</w:t>
      </w:r>
    </w:p>
    <w:p w:rsidR="00354DA3" w:rsidRPr="008D53B2" w:rsidRDefault="008D53B2" w:rsidP="008D53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354DA3" w:rsidRPr="008D53B2">
        <w:rPr>
          <w:rFonts w:ascii="Times New Roman" w:hAnsi="Times New Roman" w:cs="Times New Roman"/>
          <w:sz w:val="28"/>
          <w:szCs w:val="28"/>
        </w:rPr>
        <w:t>Вспомогательные формы обучения.</w:t>
      </w:r>
    </w:p>
    <w:p w:rsidR="00CB4FD5" w:rsidRPr="008D53B2" w:rsidRDefault="008D53B2" w:rsidP="008D53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CB4FD5" w:rsidRPr="008D53B2">
        <w:rPr>
          <w:rFonts w:ascii="Times New Roman" w:hAnsi="Times New Roman" w:cs="Times New Roman"/>
          <w:sz w:val="28"/>
          <w:szCs w:val="28"/>
        </w:rPr>
        <w:t>Подготовка учителя к уроку</w:t>
      </w:r>
      <w:r w:rsidR="003A43E8" w:rsidRPr="008D53B2">
        <w:rPr>
          <w:rFonts w:ascii="Times New Roman" w:hAnsi="Times New Roman" w:cs="Times New Roman"/>
          <w:sz w:val="28"/>
          <w:szCs w:val="28"/>
        </w:rPr>
        <w:t>: тематическое и поурочное планирование.</w:t>
      </w:r>
    </w:p>
    <w:p w:rsidR="00C54737" w:rsidRPr="008D53B2" w:rsidRDefault="008D53B2" w:rsidP="008D53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860234" w:rsidRPr="008D53B2">
        <w:rPr>
          <w:rFonts w:ascii="Times New Roman" w:hAnsi="Times New Roman" w:cs="Times New Roman"/>
          <w:sz w:val="28"/>
          <w:szCs w:val="28"/>
        </w:rPr>
        <w:t>Контроль знаний, умений и навыков обучающихся.</w:t>
      </w:r>
    </w:p>
    <w:p w:rsidR="003A43E8" w:rsidRDefault="003A43E8" w:rsidP="003A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3E8" w:rsidRDefault="003A43E8" w:rsidP="003A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3E8" w:rsidRPr="003A43E8" w:rsidRDefault="003A43E8" w:rsidP="003A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Целищева Н.В.</w:t>
      </w:r>
    </w:p>
    <w:p w:rsidR="00CB4FD5" w:rsidRPr="00CB4FD5" w:rsidRDefault="00CB4FD5" w:rsidP="00CB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4FD5" w:rsidRPr="00CB4FD5" w:rsidSect="001C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2A09"/>
    <w:multiLevelType w:val="hybridMultilevel"/>
    <w:tmpl w:val="93A2541A"/>
    <w:lvl w:ilvl="0" w:tplc="F790D9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FD5"/>
    <w:rsid w:val="000A1309"/>
    <w:rsid w:val="001C3D7F"/>
    <w:rsid w:val="00354DA3"/>
    <w:rsid w:val="003A43E8"/>
    <w:rsid w:val="00666430"/>
    <w:rsid w:val="006D04B9"/>
    <w:rsid w:val="00860234"/>
    <w:rsid w:val="008D53B2"/>
    <w:rsid w:val="009D1E40"/>
    <w:rsid w:val="00C54737"/>
    <w:rsid w:val="00C67C65"/>
    <w:rsid w:val="00CB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0C52-F841-410D-B1B7-AB84519B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cp:lastModifiedBy>Александр</cp:lastModifiedBy>
  <cp:revision>4</cp:revision>
  <dcterms:created xsi:type="dcterms:W3CDTF">2017-04-20T15:54:00Z</dcterms:created>
  <dcterms:modified xsi:type="dcterms:W3CDTF">2017-10-03T09:54:00Z</dcterms:modified>
</cp:coreProperties>
</file>