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Контрольная работа по анатомии для студентов заочного отделения 1 курса специальности 4</w:t>
      </w:r>
      <w:r w:rsidR="007F7E82">
        <w:rPr>
          <w:color w:val="000000"/>
          <w:sz w:val="28"/>
          <w:szCs w:val="28"/>
        </w:rPr>
        <w:t>9</w:t>
      </w:r>
      <w:r w:rsidRPr="00096F49">
        <w:rPr>
          <w:color w:val="000000"/>
          <w:sz w:val="28"/>
          <w:szCs w:val="28"/>
        </w:rPr>
        <w:t>.02.0</w:t>
      </w:r>
      <w:r w:rsidR="007F7E82">
        <w:rPr>
          <w:color w:val="000000"/>
          <w:sz w:val="28"/>
          <w:szCs w:val="28"/>
        </w:rPr>
        <w:t>1</w:t>
      </w:r>
      <w:r w:rsidRPr="00096F49">
        <w:rPr>
          <w:color w:val="000000"/>
          <w:sz w:val="28"/>
          <w:szCs w:val="28"/>
        </w:rPr>
        <w:t xml:space="preserve"> </w:t>
      </w:r>
      <w:r w:rsidR="007F7E82">
        <w:rPr>
          <w:color w:val="000000"/>
          <w:sz w:val="28"/>
          <w:szCs w:val="28"/>
        </w:rPr>
        <w:t>Физическая культура</w:t>
      </w:r>
    </w:p>
    <w:p w:rsidR="00096F49" w:rsidRPr="00096F49" w:rsidRDefault="00096F49" w:rsidP="00096F49">
      <w:pPr>
        <w:pStyle w:val="a4"/>
        <w:ind w:firstLine="708"/>
        <w:rPr>
          <w:rFonts w:ascii="Times New Roman" w:eastAsia="Times New Roman" w:hAnsi="Times New Roman" w:cs="Times New Roman"/>
        </w:rPr>
      </w:pPr>
    </w:p>
    <w:p w:rsidR="00096F49" w:rsidRPr="00096F49" w:rsidRDefault="00841970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 № 1  (А, М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и функции клетки</w:t>
      </w:r>
    </w:p>
    <w:p w:rsidR="00096F49" w:rsidRPr="00096F49" w:rsidRDefault="00096F49" w:rsidP="00096F4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Эпителиальная ткань, соединительная ткань. Строение, виды.</w:t>
      </w:r>
    </w:p>
    <w:p w:rsidR="00752CAC" w:rsidRDefault="00096F49" w:rsidP="00096F4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 xml:space="preserve">Щитовидная железа. Строение. Функции. </w:t>
      </w:r>
    </w:p>
    <w:p w:rsidR="00096F49" w:rsidRPr="00752CAC" w:rsidRDefault="00096F49" w:rsidP="00096F4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 xml:space="preserve">Строение сложной </w:t>
      </w:r>
      <w:proofErr w:type="spellStart"/>
      <w:r w:rsidRPr="00752CAC">
        <w:rPr>
          <w:rFonts w:ascii="Times New Roman" w:eastAsia="Times New Roman" w:hAnsi="Times New Roman" w:cs="Times New Roman"/>
        </w:rPr>
        <w:t>многонейронной</w:t>
      </w:r>
      <w:proofErr w:type="spellEnd"/>
      <w:r w:rsidRPr="00752CAC">
        <w:rPr>
          <w:rFonts w:ascii="Times New Roman" w:eastAsia="Times New Roman" w:hAnsi="Times New Roman" w:cs="Times New Roman"/>
        </w:rPr>
        <w:t xml:space="preserve"> рефлекторной дуги.</w:t>
      </w:r>
    </w:p>
    <w:p w:rsidR="00096F49" w:rsidRPr="00096F49" w:rsidRDefault="00752CAC" w:rsidP="00752CAC">
      <w:pPr>
        <w:pStyle w:val="a4"/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</w:t>
      </w:r>
      <w:r w:rsidR="00096F49" w:rsidRPr="00096F49">
        <w:rPr>
          <w:rFonts w:ascii="Times New Roman" w:eastAsia="Times New Roman" w:hAnsi="Times New Roman" w:cs="Times New Roman"/>
        </w:rPr>
        <w:t xml:space="preserve"> 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br/>
      </w:r>
      <w:r w:rsidR="005F519F" w:rsidRPr="00096F49">
        <w:rPr>
          <w:rFonts w:ascii="Times New Roman" w:eastAsia="Times New Roman" w:hAnsi="Times New Roman" w:cs="Times New Roman"/>
        </w:rPr>
        <w:t>Вариант №</w:t>
      </w:r>
      <w:r w:rsidRPr="00096F49">
        <w:rPr>
          <w:rFonts w:ascii="Times New Roman" w:eastAsia="Times New Roman" w:hAnsi="Times New Roman" w:cs="Times New Roman"/>
        </w:rPr>
        <w:t xml:space="preserve"> </w:t>
      </w:r>
      <w:r w:rsidR="005F519F" w:rsidRPr="00096F49">
        <w:rPr>
          <w:rFonts w:ascii="Times New Roman" w:eastAsia="Times New Roman" w:hAnsi="Times New Roman" w:cs="Times New Roman"/>
        </w:rPr>
        <w:t>2 (</w:t>
      </w:r>
      <w:r w:rsidR="005F519F">
        <w:rPr>
          <w:rFonts w:ascii="Times New Roman" w:eastAsia="Times New Roman" w:hAnsi="Times New Roman" w:cs="Times New Roman"/>
        </w:rPr>
        <w:t>Б,</w:t>
      </w:r>
      <w:r w:rsidR="005F519F" w:rsidRPr="00096F49">
        <w:rPr>
          <w:rFonts w:ascii="Times New Roman" w:eastAsia="Times New Roman" w:hAnsi="Times New Roman" w:cs="Times New Roman"/>
        </w:rPr>
        <w:t xml:space="preserve"> Ш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752CAC" w:rsidRDefault="00096F49" w:rsidP="00096F4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 xml:space="preserve">Кровь как внутренняя среда организма. Состав и роль крови в организме. </w:t>
      </w:r>
    </w:p>
    <w:p w:rsidR="00096F49" w:rsidRPr="00752CAC" w:rsidRDefault="00096F49" w:rsidP="00096F4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>Мышечная ткань. Строение. Виды.</w:t>
      </w:r>
    </w:p>
    <w:p w:rsidR="007F7E82" w:rsidRDefault="00096F49" w:rsidP="00096F4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F7E82">
        <w:rPr>
          <w:rFonts w:ascii="Times New Roman" w:eastAsia="Times New Roman" w:hAnsi="Times New Roman" w:cs="Times New Roman"/>
        </w:rPr>
        <w:t xml:space="preserve">Органы чувств. </w:t>
      </w:r>
      <w:r w:rsidR="005F519F" w:rsidRPr="007F7E82">
        <w:rPr>
          <w:rFonts w:ascii="Times New Roman" w:eastAsia="Times New Roman" w:hAnsi="Times New Roman" w:cs="Times New Roman"/>
        </w:rPr>
        <w:t>Значение Строение</w:t>
      </w:r>
      <w:r w:rsidRPr="007F7E82">
        <w:rPr>
          <w:rFonts w:ascii="Times New Roman" w:eastAsia="Times New Roman" w:hAnsi="Times New Roman" w:cs="Times New Roman"/>
        </w:rPr>
        <w:t xml:space="preserve"> органа </w:t>
      </w:r>
      <w:r w:rsidR="005F519F" w:rsidRPr="007F7E82">
        <w:rPr>
          <w:rFonts w:ascii="Times New Roman" w:eastAsia="Times New Roman" w:hAnsi="Times New Roman" w:cs="Times New Roman"/>
        </w:rPr>
        <w:t>зрения.</w:t>
      </w:r>
      <w:r w:rsidRPr="007F7E82">
        <w:rPr>
          <w:rFonts w:ascii="Times New Roman" w:eastAsia="Times New Roman" w:hAnsi="Times New Roman" w:cs="Times New Roman"/>
        </w:rPr>
        <w:t xml:space="preserve"> Зрительный анализатор</w:t>
      </w:r>
    </w:p>
    <w:p w:rsidR="007F7E82" w:rsidRDefault="00752CAC" w:rsidP="007F7E8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F7E82">
        <w:rPr>
          <w:rFonts w:ascii="Times New Roman" w:eastAsia="Times New Roman" w:hAnsi="Times New Roman" w:cs="Times New Roman"/>
        </w:rPr>
        <w:t xml:space="preserve"> </w:t>
      </w:r>
      <w:r w:rsidR="00096F49" w:rsidRPr="007F7E82">
        <w:rPr>
          <w:rFonts w:ascii="Times New Roman" w:eastAsia="Times New Roman" w:hAnsi="Times New Roman" w:cs="Times New Roman"/>
        </w:rPr>
        <w:t xml:space="preserve">Большой круг </w:t>
      </w:r>
      <w:r w:rsidR="005F519F" w:rsidRPr="007F7E82">
        <w:rPr>
          <w:rFonts w:ascii="Times New Roman" w:eastAsia="Times New Roman" w:hAnsi="Times New Roman" w:cs="Times New Roman"/>
        </w:rPr>
        <w:t xml:space="preserve">кровообращения. </w:t>
      </w:r>
    </w:p>
    <w:p w:rsidR="007F7E82" w:rsidRDefault="007F7E82" w:rsidP="007F7E82">
      <w:pPr>
        <w:pStyle w:val="a4"/>
        <w:ind w:left="360"/>
        <w:rPr>
          <w:rFonts w:ascii="Times New Roman" w:eastAsia="Times New Roman" w:hAnsi="Times New Roman" w:cs="Times New Roman"/>
        </w:rPr>
      </w:pPr>
    </w:p>
    <w:p w:rsidR="007F7E82" w:rsidRDefault="007F7E82" w:rsidP="007F7E82">
      <w:pPr>
        <w:pStyle w:val="a4"/>
        <w:ind w:left="360"/>
        <w:rPr>
          <w:rFonts w:ascii="Times New Roman" w:eastAsia="Times New Roman" w:hAnsi="Times New Roman" w:cs="Times New Roman"/>
        </w:rPr>
      </w:pPr>
    </w:p>
    <w:p w:rsidR="00096F49" w:rsidRPr="00096F49" w:rsidRDefault="005F519F" w:rsidP="007F7E82">
      <w:pPr>
        <w:pStyle w:val="a4"/>
        <w:ind w:left="360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</w:t>
      </w:r>
      <w:r w:rsidR="00096F49" w:rsidRPr="00096F49">
        <w:rPr>
          <w:rFonts w:ascii="Times New Roman" w:eastAsia="Times New Roman" w:hAnsi="Times New Roman" w:cs="Times New Roman"/>
        </w:rPr>
        <w:t xml:space="preserve"> 3. (</w:t>
      </w:r>
      <w:r>
        <w:rPr>
          <w:rFonts w:ascii="Times New Roman" w:eastAsia="Times New Roman" w:hAnsi="Times New Roman" w:cs="Times New Roman"/>
        </w:rPr>
        <w:t>А, О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Состав и роль крови. Группы крови. Резус-фактор</w:t>
      </w:r>
    </w:p>
    <w:p w:rsidR="00096F49" w:rsidRPr="00096F49" w:rsidRDefault="00096F49" w:rsidP="00096F4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Костная ткань.  Структурно-функциональная единица костной ткани.</w:t>
      </w:r>
    </w:p>
    <w:p w:rsidR="00096F49" w:rsidRPr="00096F49" w:rsidRDefault="00096F49" w:rsidP="00096F4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Органы дыхания. Строение </w:t>
      </w:r>
      <w:r w:rsidR="005F519F" w:rsidRPr="00096F49">
        <w:rPr>
          <w:rFonts w:ascii="Times New Roman" w:eastAsia="Times New Roman" w:hAnsi="Times New Roman" w:cs="Times New Roman"/>
        </w:rPr>
        <w:t>лёгки</w:t>
      </w:r>
      <w:r w:rsidR="005F519F">
        <w:rPr>
          <w:rFonts w:ascii="Times New Roman" w:eastAsia="Times New Roman" w:hAnsi="Times New Roman" w:cs="Times New Roman"/>
        </w:rPr>
        <w:t>х</w:t>
      </w:r>
      <w:proofErr w:type="gramStart"/>
      <w:r w:rsidR="005F519F">
        <w:rPr>
          <w:rFonts w:ascii="Times New Roman" w:eastAsia="Times New Roman" w:hAnsi="Times New Roman" w:cs="Times New Roman"/>
        </w:rPr>
        <w:t>.</w:t>
      </w:r>
      <w:r w:rsidR="006F3E75">
        <w:rPr>
          <w:rFonts w:ascii="Times New Roman" w:eastAsia="Times New Roman" w:hAnsi="Times New Roman" w:cs="Times New Roman"/>
        </w:rPr>
        <w:t>.</w:t>
      </w:r>
      <w:proofErr w:type="gramEnd"/>
    </w:p>
    <w:p w:rsidR="00BF1121" w:rsidRDefault="00096F49" w:rsidP="00BF112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Строение органа слуха. Слуховой анализатор. </w:t>
      </w:r>
    </w:p>
    <w:p w:rsidR="00BF1121" w:rsidRDefault="00BF1121" w:rsidP="00BF1121">
      <w:pPr>
        <w:pStyle w:val="a4"/>
        <w:ind w:left="360"/>
        <w:rPr>
          <w:rFonts w:ascii="Times New Roman" w:eastAsia="Times New Roman" w:hAnsi="Times New Roman" w:cs="Times New Roman"/>
        </w:rPr>
      </w:pPr>
    </w:p>
    <w:p w:rsidR="00096F49" w:rsidRPr="00096F49" w:rsidRDefault="005F519F" w:rsidP="00BF1121">
      <w:pPr>
        <w:pStyle w:val="a4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</w:t>
      </w:r>
      <w:r w:rsidR="00841970">
        <w:rPr>
          <w:rFonts w:ascii="Times New Roman" w:eastAsia="Times New Roman" w:hAnsi="Times New Roman" w:cs="Times New Roman"/>
        </w:rPr>
        <w:t xml:space="preserve"> 4. (</w:t>
      </w:r>
      <w:r>
        <w:rPr>
          <w:rFonts w:ascii="Times New Roman" w:eastAsia="Times New Roman" w:hAnsi="Times New Roman" w:cs="Times New Roman"/>
        </w:rPr>
        <w:t>Г, П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и функция поджелудочной железы</w:t>
      </w:r>
    </w:p>
    <w:p w:rsidR="00096F49" w:rsidRPr="00096F49" w:rsidRDefault="00096F49" w:rsidP="00096F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Особенности строения стопы человека в связи с выполняемой ею функцией. Плоскостопие.</w:t>
      </w:r>
    </w:p>
    <w:p w:rsidR="00096F49" w:rsidRPr="00096F49" w:rsidRDefault="00096F49" w:rsidP="00096F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Малый круг кровообращения. </w:t>
      </w:r>
    </w:p>
    <w:p w:rsidR="00096F49" w:rsidRPr="00096F49" w:rsidRDefault="00096F49" w:rsidP="00096F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кожи.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Вариант № </w:t>
      </w:r>
      <w:r w:rsidR="005F519F" w:rsidRPr="00096F49">
        <w:rPr>
          <w:rFonts w:ascii="Times New Roman" w:eastAsia="Times New Roman" w:hAnsi="Times New Roman" w:cs="Times New Roman"/>
        </w:rPr>
        <w:t>5. (Д,</w:t>
      </w:r>
      <w:r w:rsidR="005F519F">
        <w:rPr>
          <w:rFonts w:ascii="Times New Roman" w:eastAsia="Times New Roman" w:hAnsi="Times New Roman" w:cs="Times New Roman"/>
        </w:rPr>
        <w:t xml:space="preserve"> М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Мышечная ткань. Классификация. Строение  гладкой мышечной ткани.</w:t>
      </w:r>
    </w:p>
    <w:p w:rsidR="00096F49" w:rsidRPr="00096F49" w:rsidRDefault="00096F49" w:rsidP="00096F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Пояс  нижней конечности.</w:t>
      </w:r>
    </w:p>
    <w:p w:rsidR="00BF1121" w:rsidRDefault="00096F49" w:rsidP="00096F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F1121">
        <w:rPr>
          <w:rFonts w:ascii="Times New Roman" w:eastAsia="Times New Roman" w:hAnsi="Times New Roman" w:cs="Times New Roman"/>
        </w:rPr>
        <w:t>Строение плевры и бронхов.</w:t>
      </w:r>
      <w:r w:rsidR="006F3E75" w:rsidRPr="00BF1121">
        <w:rPr>
          <w:rFonts w:ascii="Times New Roman" w:eastAsia="Times New Roman" w:hAnsi="Times New Roman" w:cs="Times New Roman"/>
        </w:rPr>
        <w:t xml:space="preserve"> </w:t>
      </w:r>
    </w:p>
    <w:p w:rsidR="00096F49" w:rsidRPr="00BF1121" w:rsidRDefault="00096F49" w:rsidP="00096F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F1121">
        <w:rPr>
          <w:rFonts w:ascii="Times New Roman" w:eastAsia="Times New Roman" w:hAnsi="Times New Roman" w:cs="Times New Roman"/>
        </w:rPr>
        <w:t>Строение сердца.</w:t>
      </w:r>
      <w:r w:rsidR="00752CAC" w:rsidRPr="00BF1121">
        <w:rPr>
          <w:rFonts w:ascii="Times New Roman" w:eastAsia="Times New Roman" w:hAnsi="Times New Roman" w:cs="Times New Roman"/>
        </w:rPr>
        <w:t xml:space="preserve"> Сердечный цикл.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841970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 6. (Ф, А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1. Строение </w:t>
      </w:r>
      <w:r w:rsidR="00752CAC">
        <w:rPr>
          <w:rFonts w:ascii="Times New Roman" w:eastAsia="Times New Roman" w:hAnsi="Times New Roman" w:cs="Times New Roman"/>
        </w:rPr>
        <w:t xml:space="preserve">и функции </w:t>
      </w:r>
      <w:r w:rsidRPr="00096F49">
        <w:rPr>
          <w:rFonts w:ascii="Times New Roman" w:eastAsia="Times New Roman" w:hAnsi="Times New Roman" w:cs="Times New Roman"/>
        </w:rPr>
        <w:t>толстого кишечника.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2. Строение лучевой кости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3. Строение поперечнополосатой мышечной ткани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5.Нервная ткань. Строение и виды нейронов.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5F519F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</w:t>
      </w:r>
      <w:r w:rsidR="00096F49" w:rsidRPr="00096F49">
        <w:rPr>
          <w:rFonts w:ascii="Times New Roman" w:eastAsia="Times New Roman" w:hAnsi="Times New Roman" w:cs="Times New Roman"/>
        </w:rPr>
        <w:t xml:space="preserve"> 7 (</w:t>
      </w:r>
      <w:r>
        <w:rPr>
          <w:rFonts w:ascii="Times New Roman" w:eastAsia="Times New Roman" w:hAnsi="Times New Roman" w:cs="Times New Roman"/>
        </w:rPr>
        <w:t>О</w:t>
      </w:r>
      <w:r w:rsidRPr="00096F49">
        <w:rPr>
          <w:rFonts w:ascii="Times New Roman" w:eastAsia="Times New Roman" w:hAnsi="Times New Roman" w:cs="Times New Roman"/>
        </w:rPr>
        <w:t>, Ф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Позвоночный столб как целое. Изгибы и движения позвоночного столба.</w:t>
      </w:r>
    </w:p>
    <w:p w:rsidR="00096F49" w:rsidRPr="00096F49" w:rsidRDefault="00096F49" w:rsidP="00096F4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Структурно-функциональная характеристика пищеварительной системы.</w:t>
      </w:r>
    </w:p>
    <w:p w:rsidR="00096F49" w:rsidRPr="00096F49" w:rsidRDefault="00096F49" w:rsidP="00096F4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Вены. Система нижней полой вены.</w:t>
      </w:r>
    </w:p>
    <w:p w:rsidR="00096F49" w:rsidRDefault="00096F49" w:rsidP="00096F4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BF1121">
        <w:rPr>
          <w:rFonts w:ascii="Times New Roman" w:eastAsia="Times New Roman" w:hAnsi="Times New Roman" w:cs="Times New Roman"/>
        </w:rPr>
        <w:t xml:space="preserve"> Строение спинного мозга.</w:t>
      </w:r>
      <w:r w:rsidR="006F3E75" w:rsidRPr="00BF1121">
        <w:rPr>
          <w:rFonts w:ascii="Times New Roman" w:eastAsia="Times New Roman" w:hAnsi="Times New Roman" w:cs="Times New Roman"/>
        </w:rPr>
        <w:t xml:space="preserve"> </w:t>
      </w:r>
    </w:p>
    <w:p w:rsidR="00BF1121" w:rsidRPr="00BF1121" w:rsidRDefault="00BF1121" w:rsidP="00BF1121">
      <w:pPr>
        <w:pStyle w:val="a4"/>
        <w:ind w:left="390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lastRenderedPageBreak/>
        <w:t xml:space="preserve">Вариант № 8. </w:t>
      </w:r>
      <w:r w:rsidR="00841970">
        <w:rPr>
          <w:rFonts w:ascii="Times New Roman" w:eastAsia="Times New Roman" w:hAnsi="Times New Roman" w:cs="Times New Roman"/>
        </w:rPr>
        <w:t>(</w:t>
      </w:r>
      <w:r w:rsidR="005F519F" w:rsidRPr="00096F49">
        <w:rPr>
          <w:rFonts w:ascii="Times New Roman" w:eastAsia="Times New Roman" w:hAnsi="Times New Roman" w:cs="Times New Roman"/>
        </w:rPr>
        <w:t>З, Л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Нефрон -структурная единица почки</w:t>
      </w:r>
    </w:p>
    <w:p w:rsidR="00096F49" w:rsidRPr="00096F49" w:rsidRDefault="00096F49" w:rsidP="00096F4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Оболочки головного мозга. Строение и значение.</w:t>
      </w:r>
    </w:p>
    <w:p w:rsidR="00096F49" w:rsidRPr="00096F49" w:rsidRDefault="00096F49" w:rsidP="00096F4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желудка.</w:t>
      </w:r>
      <w:r w:rsidR="00752CAC">
        <w:rPr>
          <w:rFonts w:ascii="Times New Roman" w:eastAsia="Times New Roman" w:hAnsi="Times New Roman" w:cs="Times New Roman"/>
        </w:rPr>
        <w:t xml:space="preserve"> Состав желудочного сока</w:t>
      </w:r>
      <w:r w:rsidR="006F3E75">
        <w:rPr>
          <w:rFonts w:ascii="Times New Roman" w:eastAsia="Times New Roman" w:hAnsi="Times New Roman" w:cs="Times New Roman"/>
        </w:rPr>
        <w:t>.</w:t>
      </w:r>
    </w:p>
    <w:p w:rsidR="00096F49" w:rsidRPr="00096F49" w:rsidRDefault="00096F49" w:rsidP="00096F4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Лимфатическая система.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841970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9. (</w:t>
      </w:r>
      <w:r w:rsidR="005F519F">
        <w:rPr>
          <w:rFonts w:ascii="Times New Roman" w:eastAsia="Times New Roman" w:hAnsi="Times New Roman" w:cs="Times New Roman"/>
        </w:rPr>
        <w:t>Ш</w:t>
      </w:r>
      <w:r w:rsidR="005F519F" w:rsidRPr="00096F49">
        <w:rPr>
          <w:rFonts w:ascii="Times New Roman" w:eastAsia="Times New Roman" w:hAnsi="Times New Roman" w:cs="Times New Roman"/>
        </w:rPr>
        <w:t>, П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Лёгкие. Строение,  кровоснабжение.   </w:t>
      </w:r>
      <w:proofErr w:type="spellStart"/>
      <w:r w:rsidRPr="00096F49">
        <w:rPr>
          <w:rFonts w:ascii="Times New Roman" w:eastAsia="Times New Roman" w:hAnsi="Times New Roman" w:cs="Times New Roman"/>
        </w:rPr>
        <w:t>Ацинус</w:t>
      </w:r>
      <w:proofErr w:type="spellEnd"/>
      <w:r w:rsidRPr="00096F49">
        <w:rPr>
          <w:rFonts w:ascii="Times New Roman" w:eastAsia="Times New Roman" w:hAnsi="Times New Roman" w:cs="Times New Roman"/>
        </w:rPr>
        <w:t xml:space="preserve"> -структурная единица лёгкого.</w:t>
      </w:r>
    </w:p>
    <w:p w:rsidR="00096F49" w:rsidRPr="00096F49" w:rsidRDefault="00096F49" w:rsidP="00096F4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Строение внутреннего уха. Его </w:t>
      </w:r>
      <w:r w:rsidR="005F519F" w:rsidRPr="00096F49">
        <w:rPr>
          <w:rFonts w:ascii="Times New Roman" w:eastAsia="Times New Roman" w:hAnsi="Times New Roman" w:cs="Times New Roman"/>
        </w:rPr>
        <w:t>отделы</w:t>
      </w:r>
      <w:r w:rsidR="005F519F">
        <w:rPr>
          <w:rFonts w:ascii="Times New Roman" w:eastAsia="Times New Roman" w:hAnsi="Times New Roman" w:cs="Times New Roman"/>
        </w:rPr>
        <w:t xml:space="preserve">. </w:t>
      </w:r>
    </w:p>
    <w:p w:rsidR="00096F49" w:rsidRPr="00096F49" w:rsidRDefault="00096F49" w:rsidP="00096F4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лопатки и ключицы.</w:t>
      </w:r>
      <w:r w:rsidR="006F3E75">
        <w:rPr>
          <w:rFonts w:ascii="Times New Roman" w:eastAsia="Times New Roman" w:hAnsi="Times New Roman" w:cs="Times New Roman"/>
        </w:rPr>
        <w:t xml:space="preserve"> Возрастные </w:t>
      </w:r>
      <w:r w:rsidR="005F519F">
        <w:rPr>
          <w:rFonts w:ascii="Times New Roman" w:eastAsia="Times New Roman" w:hAnsi="Times New Roman" w:cs="Times New Roman"/>
        </w:rPr>
        <w:t>особенности скелета</w:t>
      </w:r>
      <w:r w:rsidR="006F3E75">
        <w:rPr>
          <w:rFonts w:ascii="Times New Roman" w:eastAsia="Times New Roman" w:hAnsi="Times New Roman" w:cs="Times New Roman"/>
        </w:rPr>
        <w:t>.</w:t>
      </w:r>
    </w:p>
    <w:p w:rsidR="00096F49" w:rsidRPr="00096F49" w:rsidRDefault="00096F49" w:rsidP="00096F4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Центральная нервная система. Строение полушарий головного мозга.</w:t>
      </w:r>
      <w:r w:rsidRPr="00096F49">
        <w:rPr>
          <w:rFonts w:ascii="Times New Roman" w:eastAsia="Times New Roman" w:hAnsi="Times New Roman" w:cs="Times New Roman"/>
        </w:rPr>
        <w:br/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 10.  (</w:t>
      </w:r>
      <w:r w:rsidR="005F519F" w:rsidRPr="00096F49">
        <w:rPr>
          <w:rFonts w:ascii="Times New Roman" w:eastAsia="Times New Roman" w:hAnsi="Times New Roman" w:cs="Times New Roman"/>
        </w:rPr>
        <w:t>К,</w:t>
      </w:r>
      <w:r w:rsidR="005F519F">
        <w:rPr>
          <w:rFonts w:ascii="Times New Roman" w:eastAsia="Times New Roman" w:hAnsi="Times New Roman" w:cs="Times New Roman"/>
        </w:rPr>
        <w:t xml:space="preserve"> Л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пищевода.</w:t>
      </w:r>
      <w:r w:rsidR="006F3E75" w:rsidRPr="006F3E75">
        <w:rPr>
          <w:rFonts w:ascii="Times New Roman" w:eastAsia="Times New Roman" w:hAnsi="Times New Roman" w:cs="Times New Roman"/>
        </w:rPr>
        <w:t xml:space="preserve"> </w:t>
      </w:r>
    </w:p>
    <w:p w:rsidR="00096F49" w:rsidRPr="00096F49" w:rsidRDefault="00096F49" w:rsidP="00096F4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Клапанный аппарат сердца, его функциональное значение.</w:t>
      </w:r>
    </w:p>
    <w:p w:rsidR="00096F49" w:rsidRPr="00096F49" w:rsidRDefault="00096F49" w:rsidP="00096F4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Орган зрения. Хрусталик. Его форма, изменения кривизны.</w:t>
      </w:r>
    </w:p>
    <w:p w:rsidR="00096F49" w:rsidRPr="00096F49" w:rsidRDefault="00096F49" w:rsidP="00096F4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Щитовидная железа</w:t>
      </w:r>
    </w:p>
    <w:p w:rsidR="00096F49" w:rsidRPr="00096F49" w:rsidRDefault="00096F49" w:rsidP="00096F49">
      <w:pPr>
        <w:pStyle w:val="a4"/>
        <w:ind w:left="720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 11 (</w:t>
      </w:r>
      <w:r w:rsidR="005F519F" w:rsidRPr="00096F49">
        <w:rPr>
          <w:rFonts w:ascii="Times New Roman" w:eastAsia="Times New Roman" w:hAnsi="Times New Roman" w:cs="Times New Roman"/>
        </w:rPr>
        <w:t>А, Н, Щ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BF1121" w:rsidRDefault="00096F49" w:rsidP="00096F4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F1121">
        <w:rPr>
          <w:rFonts w:ascii="Times New Roman" w:eastAsia="Times New Roman" w:hAnsi="Times New Roman" w:cs="Times New Roman"/>
        </w:rPr>
        <w:t xml:space="preserve"> Топография, строение, </w:t>
      </w:r>
      <w:r w:rsidR="005F519F" w:rsidRPr="00BF1121">
        <w:rPr>
          <w:rFonts w:ascii="Times New Roman" w:eastAsia="Times New Roman" w:hAnsi="Times New Roman" w:cs="Times New Roman"/>
        </w:rPr>
        <w:t>функция печени</w:t>
      </w:r>
      <w:r w:rsidRPr="00BF1121">
        <w:rPr>
          <w:rFonts w:ascii="Times New Roman" w:eastAsia="Times New Roman" w:hAnsi="Times New Roman" w:cs="Times New Roman"/>
        </w:rPr>
        <w:t>.</w:t>
      </w:r>
      <w:r w:rsidR="006F3E75" w:rsidRPr="00BF1121">
        <w:rPr>
          <w:rFonts w:ascii="Times New Roman" w:eastAsia="Times New Roman" w:hAnsi="Times New Roman" w:cs="Times New Roman"/>
        </w:rPr>
        <w:t xml:space="preserve"> </w:t>
      </w:r>
    </w:p>
    <w:p w:rsidR="00096F49" w:rsidRPr="00BF1121" w:rsidRDefault="00096F49" w:rsidP="00096F4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F1121">
        <w:rPr>
          <w:rFonts w:ascii="Times New Roman" w:eastAsia="Times New Roman" w:hAnsi="Times New Roman" w:cs="Times New Roman"/>
        </w:rPr>
        <w:t>Пояс верхней конечности. Строение плечевой кости.</w:t>
      </w:r>
    </w:p>
    <w:p w:rsidR="00096F49" w:rsidRPr="00096F49" w:rsidRDefault="00096F49" w:rsidP="00096F4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Строение глотки.</w:t>
      </w:r>
    </w:p>
    <w:p w:rsidR="00096F49" w:rsidRPr="00096F49" w:rsidRDefault="00096F49" w:rsidP="00096F4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продолговатого мозга.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841970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12. (</w:t>
      </w:r>
      <w:proofErr w:type="gramStart"/>
      <w:r w:rsidR="005F519F">
        <w:rPr>
          <w:rFonts w:ascii="Times New Roman" w:eastAsia="Times New Roman" w:hAnsi="Times New Roman" w:cs="Times New Roman"/>
        </w:rPr>
        <w:t>Б</w:t>
      </w:r>
      <w:proofErr w:type="gramEnd"/>
      <w:r w:rsidR="005F519F">
        <w:rPr>
          <w:rFonts w:ascii="Times New Roman" w:eastAsia="Times New Roman" w:hAnsi="Times New Roman" w:cs="Times New Roman"/>
        </w:rPr>
        <w:t>, О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Клетки крови. Лейкоциты их классификация. Лейкоцитарная формула.</w:t>
      </w:r>
    </w:p>
    <w:p w:rsidR="00096F49" w:rsidRPr="00096F49" w:rsidRDefault="00096F49" w:rsidP="00096F4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</w:t>
      </w:r>
      <w:r w:rsidR="00752CAC">
        <w:rPr>
          <w:rFonts w:ascii="Times New Roman" w:eastAsia="Times New Roman" w:hAnsi="Times New Roman" w:cs="Times New Roman"/>
        </w:rPr>
        <w:t>Строение зуба</w:t>
      </w:r>
      <w:proofErr w:type="gramStart"/>
      <w:r w:rsidR="00752CAC">
        <w:rPr>
          <w:rFonts w:ascii="Times New Roman" w:eastAsia="Times New Roman" w:hAnsi="Times New Roman" w:cs="Times New Roman"/>
        </w:rPr>
        <w:t>.</w:t>
      </w:r>
      <w:r w:rsidR="006F3E75">
        <w:rPr>
          <w:rFonts w:ascii="Times New Roman" w:eastAsia="Times New Roman" w:hAnsi="Times New Roman" w:cs="Times New Roman"/>
        </w:rPr>
        <w:t>.</w:t>
      </w:r>
      <w:proofErr w:type="gramEnd"/>
    </w:p>
    <w:p w:rsidR="00096F49" w:rsidRPr="00096F49" w:rsidRDefault="00096F49" w:rsidP="00096F4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большеберцовой кости</w:t>
      </w:r>
    </w:p>
    <w:p w:rsidR="00096F49" w:rsidRPr="00096F49" w:rsidRDefault="00096F49" w:rsidP="00096F4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полости рта</w:t>
      </w:r>
      <w:r w:rsidR="006F3E75">
        <w:rPr>
          <w:rFonts w:ascii="Times New Roman" w:eastAsia="Times New Roman" w:hAnsi="Times New Roman" w:cs="Times New Roman"/>
        </w:rPr>
        <w:t xml:space="preserve">. </w:t>
      </w:r>
      <w:r w:rsidRPr="00096F49">
        <w:rPr>
          <w:rFonts w:ascii="Times New Roman" w:eastAsia="Times New Roman" w:hAnsi="Times New Roman" w:cs="Times New Roman"/>
        </w:rPr>
        <w:br/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Вариант № 13. </w:t>
      </w:r>
      <w:r w:rsidR="00841970">
        <w:rPr>
          <w:rFonts w:ascii="Times New Roman" w:eastAsia="Times New Roman" w:hAnsi="Times New Roman" w:cs="Times New Roman"/>
        </w:rPr>
        <w:t>(</w:t>
      </w:r>
      <w:r w:rsidR="005F519F">
        <w:rPr>
          <w:rFonts w:ascii="Times New Roman" w:eastAsia="Times New Roman" w:hAnsi="Times New Roman" w:cs="Times New Roman"/>
        </w:rPr>
        <w:t>М</w:t>
      </w:r>
      <w:r w:rsidR="005F519F" w:rsidRPr="00096F49">
        <w:rPr>
          <w:rFonts w:ascii="Times New Roman" w:eastAsia="Times New Roman" w:hAnsi="Times New Roman" w:cs="Times New Roman"/>
        </w:rPr>
        <w:t>, П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Строение желудка. Кровоснабжение.</w:t>
      </w:r>
    </w:p>
    <w:p w:rsidR="00096F49" w:rsidRPr="00096F49" w:rsidRDefault="00096F49" w:rsidP="00096F4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Надпочечник. Строение и функции.</w:t>
      </w:r>
    </w:p>
    <w:p w:rsidR="00096F49" w:rsidRPr="00096F49" w:rsidRDefault="00096F49" w:rsidP="00096F4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таза. Отличия мужского и женского таза.</w:t>
      </w:r>
    </w:p>
    <w:p w:rsidR="00096F49" w:rsidRPr="00096F49" w:rsidRDefault="00096F49" w:rsidP="00096F4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нервной ткани.</w:t>
      </w:r>
    </w:p>
    <w:p w:rsidR="00096F49" w:rsidRPr="00096F49" w:rsidRDefault="00096F49" w:rsidP="00096F49">
      <w:pPr>
        <w:pStyle w:val="a4"/>
        <w:ind w:left="360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br/>
      </w:r>
    </w:p>
    <w:p w:rsidR="00096F49" w:rsidRPr="00096F49" w:rsidRDefault="00841970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14. (</w:t>
      </w:r>
      <w:r w:rsidR="005F519F">
        <w:rPr>
          <w:rFonts w:ascii="Times New Roman" w:eastAsia="Times New Roman" w:hAnsi="Times New Roman" w:cs="Times New Roman"/>
        </w:rPr>
        <w:t>А, Г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стенки кровеносных сосудов. Отличие артерий от вен.</w:t>
      </w:r>
    </w:p>
    <w:p w:rsidR="00096F49" w:rsidRPr="00096F49" w:rsidRDefault="00096F49" w:rsidP="00096F4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Тонкий кишечник. Строение стенки тонкого кишечника. </w:t>
      </w:r>
    </w:p>
    <w:p w:rsidR="00096F49" w:rsidRPr="00096F49" w:rsidRDefault="00096F49" w:rsidP="00096F4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Кости лицевого отдела черепа.</w:t>
      </w:r>
      <w:r w:rsidR="006F3E75">
        <w:rPr>
          <w:rFonts w:ascii="Times New Roman" w:eastAsia="Times New Roman" w:hAnsi="Times New Roman" w:cs="Times New Roman"/>
        </w:rPr>
        <w:t xml:space="preserve"> </w:t>
      </w:r>
    </w:p>
    <w:p w:rsidR="00752CAC" w:rsidRDefault="00096F49" w:rsidP="00752CAC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 xml:space="preserve">Периферическая нервная система. </w:t>
      </w:r>
    </w:p>
    <w:p w:rsidR="00752CAC" w:rsidRDefault="00752CAC" w:rsidP="00752CAC">
      <w:pPr>
        <w:pStyle w:val="a4"/>
        <w:ind w:left="720"/>
        <w:rPr>
          <w:rFonts w:ascii="Times New Roman" w:eastAsia="Times New Roman" w:hAnsi="Times New Roman" w:cs="Times New Roman"/>
        </w:rPr>
      </w:pPr>
    </w:p>
    <w:p w:rsidR="00096F49" w:rsidRPr="00096F49" w:rsidRDefault="00096F49" w:rsidP="00752CAC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 15. (</w:t>
      </w:r>
      <w:r w:rsidR="005F519F">
        <w:rPr>
          <w:rFonts w:ascii="Times New Roman" w:eastAsia="Times New Roman" w:hAnsi="Times New Roman" w:cs="Times New Roman"/>
        </w:rPr>
        <w:t>Б,</w:t>
      </w:r>
      <w:r w:rsidR="005F519F" w:rsidRPr="00096F49">
        <w:rPr>
          <w:rFonts w:ascii="Times New Roman" w:eastAsia="Times New Roman" w:hAnsi="Times New Roman" w:cs="Times New Roman"/>
        </w:rPr>
        <w:t xml:space="preserve"> Ф</w:t>
      </w:r>
      <w:r w:rsidRPr="00096F49">
        <w:rPr>
          <w:rFonts w:ascii="Times New Roman" w:eastAsia="Times New Roman" w:hAnsi="Times New Roman" w:cs="Times New Roman"/>
        </w:rPr>
        <w:t>)</w:t>
      </w:r>
      <w:r w:rsidRPr="00096F49">
        <w:rPr>
          <w:rFonts w:ascii="Times New Roman" w:eastAsia="Times New Roman" w:hAnsi="Times New Roman" w:cs="Times New Roman"/>
        </w:rPr>
        <w:br/>
      </w:r>
    </w:p>
    <w:p w:rsidR="00BF1121" w:rsidRDefault="00096F49" w:rsidP="00096F4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грудной клетки. Строение ребра.</w:t>
      </w:r>
    </w:p>
    <w:p w:rsidR="00096F49" w:rsidRPr="00096F49" w:rsidRDefault="00096F49" w:rsidP="00096F4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Клапанный аппарат сердца, его функциональное значение.</w:t>
      </w:r>
    </w:p>
    <w:p w:rsidR="00096F49" w:rsidRPr="00096F49" w:rsidRDefault="00096F49" w:rsidP="00096F4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промежуточного мозга.</w:t>
      </w:r>
    </w:p>
    <w:p w:rsidR="00096F49" w:rsidRPr="00096F49" w:rsidRDefault="00096F49" w:rsidP="00096F4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надпочечника.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752CAC" w:rsidRDefault="00752CAC" w:rsidP="00096F49">
      <w:pPr>
        <w:pStyle w:val="a4"/>
        <w:rPr>
          <w:rFonts w:ascii="Times New Roman" w:eastAsia="Times New Roman" w:hAnsi="Times New Roman" w:cs="Times New Roman"/>
        </w:rPr>
      </w:pPr>
    </w:p>
    <w:p w:rsidR="00BF1121" w:rsidRDefault="00BF1121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lastRenderedPageBreak/>
        <w:t>Вариант № 16. (</w:t>
      </w:r>
      <w:r w:rsidR="005F519F">
        <w:rPr>
          <w:rFonts w:ascii="Times New Roman" w:eastAsia="Times New Roman" w:hAnsi="Times New Roman" w:cs="Times New Roman"/>
        </w:rPr>
        <w:t>Д,</w:t>
      </w:r>
      <w:r w:rsidR="005F519F" w:rsidRPr="00096F49">
        <w:rPr>
          <w:rFonts w:ascii="Times New Roman" w:eastAsia="Times New Roman" w:hAnsi="Times New Roman" w:cs="Times New Roman"/>
        </w:rPr>
        <w:t xml:space="preserve"> Л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BF1121" w:rsidRDefault="00096F49" w:rsidP="00096F4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и функции гипофиза.</w:t>
      </w:r>
      <w:r w:rsidR="006F3E75">
        <w:rPr>
          <w:rFonts w:ascii="Times New Roman" w:eastAsia="Times New Roman" w:hAnsi="Times New Roman" w:cs="Times New Roman"/>
        </w:rPr>
        <w:t xml:space="preserve"> </w:t>
      </w:r>
    </w:p>
    <w:p w:rsidR="00096F49" w:rsidRPr="00096F49" w:rsidRDefault="00096F49" w:rsidP="00096F4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Проводящая система сердца. Кровоснабжение, иннервация сердца.</w:t>
      </w:r>
    </w:p>
    <w:p w:rsidR="00096F49" w:rsidRPr="00096F49" w:rsidRDefault="00096F49" w:rsidP="00096F4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височной кости.</w:t>
      </w:r>
    </w:p>
    <w:p w:rsidR="00096F49" w:rsidRPr="00096F49" w:rsidRDefault="00096F49" w:rsidP="00096F4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желудочков головного мозга. 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br/>
        <w:t>Вариант № 17. (</w:t>
      </w:r>
      <w:r w:rsidR="005F519F">
        <w:rPr>
          <w:rFonts w:ascii="Times New Roman" w:eastAsia="Times New Roman" w:hAnsi="Times New Roman" w:cs="Times New Roman"/>
        </w:rPr>
        <w:t>Л,</w:t>
      </w:r>
      <w:r w:rsidR="005F519F" w:rsidRPr="00096F49">
        <w:rPr>
          <w:rFonts w:ascii="Times New Roman" w:eastAsia="Times New Roman" w:hAnsi="Times New Roman" w:cs="Times New Roman"/>
        </w:rPr>
        <w:t xml:space="preserve"> о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Почка - строение, функции, кровоснабжение. Нефрон - структурная единица почки.</w:t>
      </w:r>
    </w:p>
    <w:p w:rsidR="00096F49" w:rsidRPr="00096F49" w:rsidRDefault="00096F49" w:rsidP="00096F49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Строение и функция поджелудочной железы.</w:t>
      </w:r>
    </w:p>
    <w:p w:rsidR="00BF1121" w:rsidRPr="00BF1121" w:rsidRDefault="00096F49" w:rsidP="00096F49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hAnsi="Times New Roman" w:cs="Times New Roman"/>
          <w:szCs w:val="19"/>
        </w:rPr>
        <w:t>Строение трахеи и бронхов.</w:t>
      </w:r>
      <w:r w:rsidR="006F3E75">
        <w:rPr>
          <w:rFonts w:ascii="Times New Roman" w:hAnsi="Times New Roman" w:cs="Times New Roman"/>
          <w:szCs w:val="19"/>
        </w:rPr>
        <w:t xml:space="preserve"> </w:t>
      </w:r>
    </w:p>
    <w:p w:rsidR="00096F49" w:rsidRPr="00096F49" w:rsidRDefault="00096F49" w:rsidP="00096F49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оболочек головного мозга.</w:t>
      </w:r>
    </w:p>
    <w:p w:rsidR="00096F49" w:rsidRPr="00096F49" w:rsidRDefault="00096F49" w:rsidP="00096F49">
      <w:pPr>
        <w:pStyle w:val="a4"/>
        <w:rPr>
          <w:rFonts w:ascii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br/>
      </w:r>
      <w:r w:rsidRPr="00096F49">
        <w:rPr>
          <w:rFonts w:ascii="Times New Roman" w:hAnsi="Times New Roman" w:cs="Times New Roman"/>
          <w:szCs w:val="19"/>
        </w:rPr>
        <w:t xml:space="preserve">Вариант № </w:t>
      </w:r>
      <w:r w:rsidR="005F519F">
        <w:rPr>
          <w:rFonts w:ascii="Times New Roman" w:hAnsi="Times New Roman" w:cs="Times New Roman"/>
        </w:rPr>
        <w:t>18. (</w:t>
      </w:r>
      <w:r w:rsidR="000F7C42">
        <w:rPr>
          <w:rFonts w:ascii="Times New Roman" w:hAnsi="Times New Roman" w:cs="Times New Roman"/>
        </w:rPr>
        <w:t>З, П</w:t>
      </w:r>
      <w:r w:rsidRPr="00096F49">
        <w:rPr>
          <w:rFonts w:ascii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7"/>
        </w:numPr>
        <w:rPr>
          <w:rFonts w:ascii="Times New Roman" w:hAnsi="Times New Roman" w:cs="Times New Roman"/>
          <w:szCs w:val="19"/>
        </w:rPr>
      </w:pPr>
      <w:r w:rsidRPr="00096F49">
        <w:rPr>
          <w:rFonts w:ascii="Times New Roman" w:hAnsi="Times New Roman" w:cs="Times New Roman"/>
          <w:szCs w:val="19"/>
        </w:rPr>
        <w:t>Кости мозгового отдела черепа. Строение лобной кости.</w:t>
      </w:r>
    </w:p>
    <w:p w:rsidR="00BF1121" w:rsidRPr="00BF1121" w:rsidRDefault="00096F49" w:rsidP="00096F49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органа обоняния.</w:t>
      </w:r>
    </w:p>
    <w:p w:rsidR="00096F49" w:rsidRPr="00096F49" w:rsidRDefault="00096F49" w:rsidP="00096F49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</w:t>
      </w:r>
      <w:r w:rsidRPr="00096F49">
        <w:rPr>
          <w:rFonts w:ascii="Times New Roman" w:hAnsi="Times New Roman" w:cs="Times New Roman"/>
          <w:szCs w:val="19"/>
        </w:rPr>
        <w:t xml:space="preserve"> Щитовидная железа. Строение, функции.</w:t>
      </w:r>
    </w:p>
    <w:p w:rsidR="00096F49" w:rsidRPr="00096F49" w:rsidRDefault="00096F49" w:rsidP="00096F49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096F49">
        <w:rPr>
          <w:rFonts w:ascii="Times New Roman" w:hAnsi="Times New Roman" w:cs="Times New Roman"/>
          <w:szCs w:val="19"/>
        </w:rPr>
        <w:t xml:space="preserve"> </w:t>
      </w:r>
      <w:r w:rsidRPr="00096F49">
        <w:rPr>
          <w:rFonts w:ascii="Times New Roman" w:hAnsi="Times New Roman" w:cs="Times New Roman"/>
        </w:rPr>
        <w:t>Периферическая нервная система. Спинномозговые нервы.</w:t>
      </w:r>
    </w:p>
    <w:p w:rsidR="00096F49" w:rsidRPr="00096F49" w:rsidRDefault="00096F49" w:rsidP="00096F49">
      <w:pPr>
        <w:pStyle w:val="a4"/>
        <w:rPr>
          <w:rFonts w:ascii="Times New Roman" w:hAnsi="Times New Roman" w:cs="Times New Roman"/>
        </w:rPr>
      </w:pPr>
    </w:p>
    <w:p w:rsidR="00096F49" w:rsidRPr="00096F49" w:rsidRDefault="000F7C42" w:rsidP="00096F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№ </w:t>
      </w:r>
      <w:r w:rsidR="005F519F">
        <w:rPr>
          <w:rFonts w:ascii="Times New Roman" w:hAnsi="Times New Roman" w:cs="Times New Roman"/>
        </w:rPr>
        <w:t>19. (М, Ч</w:t>
      </w:r>
      <w:r w:rsidR="00096F49" w:rsidRPr="00096F49">
        <w:rPr>
          <w:rFonts w:ascii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Классификация костей. Соединения костей. Тазобедренный сустав.</w:t>
      </w:r>
    </w:p>
    <w:p w:rsidR="00096F49" w:rsidRPr="00096F49" w:rsidRDefault="00096F49" w:rsidP="00096F49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Схема пищеварительного тракта.</w:t>
      </w:r>
      <w:bookmarkStart w:id="0" w:name="_GoBack"/>
      <w:bookmarkEnd w:id="0"/>
    </w:p>
    <w:p w:rsidR="00096F49" w:rsidRPr="00096F49" w:rsidRDefault="00096F49" w:rsidP="00096F49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Вегетативная нервная система. </w:t>
      </w:r>
    </w:p>
    <w:p w:rsidR="00096F49" w:rsidRPr="00096F49" w:rsidRDefault="00096F49" w:rsidP="00096F49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органа вкуса. </w:t>
      </w:r>
    </w:p>
    <w:p w:rsidR="009F55FA" w:rsidRDefault="009F55FA" w:rsidP="00096F49">
      <w:pPr>
        <w:rPr>
          <w:rFonts w:ascii="Times New Roman" w:hAnsi="Times New Roman" w:cs="Times New Roman"/>
          <w:sz w:val="28"/>
          <w:szCs w:val="28"/>
        </w:rPr>
      </w:pPr>
    </w:p>
    <w:p w:rsidR="00096F49" w:rsidRPr="00096F49" w:rsidRDefault="00096F49" w:rsidP="00096F49">
      <w:pPr>
        <w:rPr>
          <w:rFonts w:ascii="Times New Roman" w:hAnsi="Times New Roman" w:cs="Times New Roman"/>
          <w:sz w:val="28"/>
          <w:szCs w:val="28"/>
        </w:rPr>
      </w:pPr>
      <w:r w:rsidRPr="00096F49">
        <w:rPr>
          <w:rFonts w:ascii="Times New Roman" w:hAnsi="Times New Roman" w:cs="Times New Roman"/>
          <w:sz w:val="28"/>
          <w:szCs w:val="28"/>
        </w:rPr>
        <w:t xml:space="preserve">Основная литература. </w:t>
      </w:r>
    </w:p>
    <w:p w:rsidR="00096F49" w:rsidRPr="00096F49" w:rsidRDefault="00096F49" w:rsidP="00096F49">
      <w:pPr>
        <w:rPr>
          <w:rFonts w:ascii="Times New Roman" w:hAnsi="Times New Roman" w:cs="Times New Roman"/>
          <w:sz w:val="28"/>
          <w:szCs w:val="28"/>
        </w:rPr>
      </w:pPr>
      <w:r w:rsidRPr="00096F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 В.И. Анатомия и физиология (с возрастными особенностями детского организма). – М.: Академия, 2011. </w:t>
      </w:r>
    </w:p>
    <w:p w:rsidR="00096F49" w:rsidRPr="00096F49" w:rsidRDefault="00096F49" w:rsidP="00096F49">
      <w:pPr>
        <w:rPr>
          <w:rFonts w:ascii="Times New Roman" w:hAnsi="Times New Roman" w:cs="Times New Roman"/>
          <w:sz w:val="28"/>
          <w:szCs w:val="28"/>
        </w:rPr>
      </w:pPr>
      <w:r w:rsidRPr="00096F4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 Г.И., Анатомия и физиология человека. 2011</w:t>
      </w:r>
    </w:p>
    <w:p w:rsidR="00096F49" w:rsidRPr="00096F49" w:rsidRDefault="00096F49" w:rsidP="00096F49">
      <w:pPr>
        <w:rPr>
          <w:rFonts w:ascii="Times New Roman" w:hAnsi="Times New Roman" w:cs="Times New Roman"/>
          <w:sz w:val="28"/>
          <w:szCs w:val="28"/>
        </w:rPr>
      </w:pPr>
      <w:r w:rsidRPr="00096F4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 Н.И. Анатомия и физиология человека: учебник/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Н.И.Федюкович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. </w:t>
      </w:r>
      <w:r w:rsidR="005F519F" w:rsidRPr="00096F49">
        <w:rPr>
          <w:rFonts w:ascii="Times New Roman" w:hAnsi="Times New Roman" w:cs="Times New Roman"/>
          <w:sz w:val="28"/>
          <w:szCs w:val="28"/>
        </w:rPr>
        <w:t xml:space="preserve"> -</w:t>
      </w:r>
      <w:r w:rsidRPr="00096F49">
        <w:rPr>
          <w:rFonts w:ascii="Times New Roman" w:hAnsi="Times New Roman" w:cs="Times New Roman"/>
          <w:sz w:val="28"/>
          <w:szCs w:val="28"/>
        </w:rPr>
        <w:t xml:space="preserve"> Ростов н/Д: Феникс, </w:t>
      </w:r>
      <w:r w:rsidR="005F519F" w:rsidRPr="00096F49">
        <w:rPr>
          <w:rFonts w:ascii="Times New Roman" w:hAnsi="Times New Roman" w:cs="Times New Roman"/>
          <w:sz w:val="28"/>
          <w:szCs w:val="28"/>
        </w:rPr>
        <w:t>2011. -</w:t>
      </w:r>
      <w:r w:rsidRPr="00096F49">
        <w:rPr>
          <w:rFonts w:ascii="Times New Roman" w:hAnsi="Times New Roman" w:cs="Times New Roman"/>
          <w:sz w:val="28"/>
          <w:szCs w:val="28"/>
        </w:rPr>
        <w:t>510 с.: ил.- (среднее профессиональное образование).</w:t>
      </w:r>
    </w:p>
    <w:p w:rsidR="00096F49" w:rsidRPr="00096F49" w:rsidRDefault="00096F49" w:rsidP="00096F49">
      <w:pPr>
        <w:rPr>
          <w:rFonts w:ascii="Times New Roman" w:hAnsi="Times New Roman" w:cs="Times New Roman"/>
          <w:sz w:val="28"/>
          <w:szCs w:val="28"/>
        </w:rPr>
      </w:pPr>
      <w:r w:rsidRPr="00096F49">
        <w:rPr>
          <w:rFonts w:ascii="Times New Roman" w:hAnsi="Times New Roman" w:cs="Times New Roman"/>
          <w:sz w:val="28"/>
          <w:szCs w:val="28"/>
        </w:rPr>
        <w:t>При выборе варианта использовать шифр н</w:t>
      </w:r>
      <w:r w:rsidR="00752CAC">
        <w:rPr>
          <w:rFonts w:ascii="Times New Roman" w:hAnsi="Times New Roman" w:cs="Times New Roman"/>
          <w:sz w:val="28"/>
          <w:szCs w:val="28"/>
        </w:rPr>
        <w:t xml:space="preserve">ачальной буквы фамилии  обучающегося  (если буква встречается несколько раз, вариант по выбору </w:t>
      </w:r>
      <w:r w:rsidR="00040DF9">
        <w:rPr>
          <w:rFonts w:ascii="Times New Roman" w:hAnsi="Times New Roman" w:cs="Times New Roman"/>
          <w:sz w:val="28"/>
          <w:szCs w:val="28"/>
        </w:rPr>
        <w:t>)</w:t>
      </w:r>
    </w:p>
    <w:p w:rsidR="00096F49" w:rsidRPr="00096F49" w:rsidRDefault="00096F49" w:rsidP="00096F4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6F49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контрольной работы   необходимо наличие схем, рисунков,  с  указанием органа, его строения, топографии. Объем работы 10-15 страниц, формат А-4, кегль 14, интервал 1,5. </w:t>
      </w:r>
    </w:p>
    <w:p w:rsidR="00096F49" w:rsidRPr="00096F49" w:rsidRDefault="00096F49" w:rsidP="00096F4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6F49">
        <w:rPr>
          <w:rFonts w:ascii="Times New Roman" w:eastAsia="Times New Roman" w:hAnsi="Times New Roman" w:cs="Times New Roman"/>
          <w:sz w:val="28"/>
          <w:szCs w:val="28"/>
        </w:rPr>
        <w:t>Оформление титульного листа. Приложение.</w:t>
      </w: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096F49" w:rsidRPr="00096F49" w:rsidRDefault="00752CAC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</w:t>
      </w:r>
      <w:r w:rsidR="009F55FA">
        <w:rPr>
          <w:color w:val="000000"/>
          <w:sz w:val="28"/>
          <w:szCs w:val="28"/>
        </w:rPr>
        <w:t>ложение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МИНИСТЕРСТВО ОБРАЗОВАНИЯ КИРОВСКОЙ  ОБЛАСТИ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 xml:space="preserve">Кировское областное государственное профессиональное  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образовательное бюджетное учреждение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«Индустриально-педагогический колледж г. Советска»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КОНТРОЛЬНАЯ РАБОТА ПО АНАТОМИИ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№____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 xml:space="preserve">(специальность </w:t>
      </w:r>
      <w:r w:rsidR="00752CAC">
        <w:rPr>
          <w:color w:val="000000"/>
          <w:sz w:val="28"/>
          <w:szCs w:val="28"/>
        </w:rPr>
        <w:t>44.02.02 Преподавание в начальных классах</w:t>
      </w:r>
      <w:r w:rsidRPr="00096F49">
        <w:rPr>
          <w:color w:val="000000"/>
          <w:sz w:val="28"/>
          <w:szCs w:val="28"/>
        </w:rPr>
        <w:t>)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096F49">
        <w:rPr>
          <w:color w:val="000000"/>
          <w:sz w:val="28"/>
          <w:szCs w:val="28"/>
        </w:rPr>
        <w:t>Выполнил</w:t>
      </w:r>
      <w:proofErr w:type="gramEnd"/>
      <w:r w:rsidRPr="00096F49">
        <w:rPr>
          <w:color w:val="000000"/>
          <w:sz w:val="28"/>
          <w:szCs w:val="28"/>
        </w:rPr>
        <w:t>/а/  студент/ка/</w:t>
      </w:r>
      <w:r w:rsidR="00752CAC">
        <w:rPr>
          <w:color w:val="000000"/>
          <w:sz w:val="28"/>
          <w:szCs w:val="28"/>
        </w:rPr>
        <w:t>______</w:t>
      </w:r>
      <w:r w:rsidRPr="00096F49">
        <w:rPr>
          <w:color w:val="000000"/>
          <w:sz w:val="28"/>
          <w:szCs w:val="28"/>
        </w:rPr>
        <w:t xml:space="preserve">1  </w:t>
      </w:r>
      <w:proofErr w:type="spellStart"/>
      <w:r w:rsidRPr="00096F49">
        <w:rPr>
          <w:color w:val="000000"/>
          <w:sz w:val="28"/>
          <w:szCs w:val="28"/>
        </w:rPr>
        <w:t>курса</w:t>
      </w:r>
      <w:r w:rsidR="00752CAC">
        <w:rPr>
          <w:color w:val="000000"/>
          <w:sz w:val="28"/>
          <w:szCs w:val="28"/>
        </w:rPr>
        <w:t>______группы</w:t>
      </w:r>
      <w:proofErr w:type="spellEnd"/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заочной  формы обучения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……………………………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(Ф.И.О.)</w:t>
      </w: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 xml:space="preserve">Проверил преподаватель: </w:t>
      </w: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Вылегжанина Алевтина Арсентьевна</w:t>
      </w: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 xml:space="preserve">  ....……………………….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Советск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20</w:t>
      </w:r>
      <w:r w:rsidR="00921D99">
        <w:rPr>
          <w:color w:val="000000"/>
          <w:sz w:val="28"/>
          <w:szCs w:val="28"/>
        </w:rPr>
        <w:t>20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096F49" w:rsidRPr="00096F49" w:rsidRDefault="00096F49" w:rsidP="00096F49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F67EF" w:rsidRPr="00096F49" w:rsidRDefault="004F67EF">
      <w:pPr>
        <w:rPr>
          <w:rFonts w:ascii="Times New Roman" w:hAnsi="Times New Roman" w:cs="Times New Roman"/>
        </w:rPr>
      </w:pPr>
    </w:p>
    <w:sectPr w:rsidR="004F67EF" w:rsidRPr="00096F49" w:rsidSect="0010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9EA"/>
    <w:multiLevelType w:val="hybridMultilevel"/>
    <w:tmpl w:val="3596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F2382"/>
    <w:multiLevelType w:val="hybridMultilevel"/>
    <w:tmpl w:val="F27A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6604"/>
    <w:multiLevelType w:val="hybridMultilevel"/>
    <w:tmpl w:val="DC74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61417"/>
    <w:multiLevelType w:val="hybridMultilevel"/>
    <w:tmpl w:val="C42E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F77C1"/>
    <w:multiLevelType w:val="hybridMultilevel"/>
    <w:tmpl w:val="155A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84E73"/>
    <w:multiLevelType w:val="hybridMultilevel"/>
    <w:tmpl w:val="3D4E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362A7"/>
    <w:multiLevelType w:val="hybridMultilevel"/>
    <w:tmpl w:val="95FE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C144C"/>
    <w:multiLevelType w:val="hybridMultilevel"/>
    <w:tmpl w:val="429A5B4C"/>
    <w:lvl w:ilvl="0" w:tplc="EB20B81A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A5879"/>
    <w:multiLevelType w:val="hybridMultilevel"/>
    <w:tmpl w:val="F81C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40CA8"/>
    <w:multiLevelType w:val="hybridMultilevel"/>
    <w:tmpl w:val="FEC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25C8F"/>
    <w:multiLevelType w:val="hybridMultilevel"/>
    <w:tmpl w:val="2A84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D6A41"/>
    <w:multiLevelType w:val="hybridMultilevel"/>
    <w:tmpl w:val="43A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23387"/>
    <w:multiLevelType w:val="hybridMultilevel"/>
    <w:tmpl w:val="15D6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7736E"/>
    <w:multiLevelType w:val="hybridMultilevel"/>
    <w:tmpl w:val="FFDE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1432A"/>
    <w:multiLevelType w:val="hybridMultilevel"/>
    <w:tmpl w:val="72DE0D32"/>
    <w:lvl w:ilvl="0" w:tplc="6AD27DA4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F3FAF"/>
    <w:multiLevelType w:val="hybridMultilevel"/>
    <w:tmpl w:val="FCEC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01195"/>
    <w:multiLevelType w:val="hybridMultilevel"/>
    <w:tmpl w:val="8E40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21246"/>
    <w:multiLevelType w:val="hybridMultilevel"/>
    <w:tmpl w:val="048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F49"/>
    <w:rsid w:val="00040DF9"/>
    <w:rsid w:val="00096F49"/>
    <w:rsid w:val="000F7C42"/>
    <w:rsid w:val="00106AB9"/>
    <w:rsid w:val="00487E78"/>
    <w:rsid w:val="004F67EF"/>
    <w:rsid w:val="005A5942"/>
    <w:rsid w:val="005F519F"/>
    <w:rsid w:val="006F3E75"/>
    <w:rsid w:val="00752CAC"/>
    <w:rsid w:val="007F7E82"/>
    <w:rsid w:val="008253B9"/>
    <w:rsid w:val="00841970"/>
    <w:rsid w:val="00921D99"/>
    <w:rsid w:val="009F55FA"/>
    <w:rsid w:val="00B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6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</cp:lastModifiedBy>
  <cp:revision>17</cp:revision>
  <dcterms:created xsi:type="dcterms:W3CDTF">2016-03-18T23:47:00Z</dcterms:created>
  <dcterms:modified xsi:type="dcterms:W3CDTF">2020-02-13T06:36:00Z</dcterms:modified>
</cp:coreProperties>
</file>