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Контрольная работа по </w:t>
      </w:r>
      <w:r w:rsidR="005A5942">
        <w:rPr>
          <w:color w:val="000000"/>
          <w:sz w:val="28"/>
          <w:szCs w:val="28"/>
        </w:rPr>
        <w:t xml:space="preserve">возрастной </w:t>
      </w:r>
      <w:r w:rsidRPr="00096F49">
        <w:rPr>
          <w:color w:val="000000"/>
          <w:sz w:val="28"/>
          <w:szCs w:val="28"/>
        </w:rPr>
        <w:t>анатомии</w:t>
      </w:r>
      <w:r w:rsidR="005A5942">
        <w:rPr>
          <w:color w:val="000000"/>
          <w:sz w:val="28"/>
          <w:szCs w:val="28"/>
        </w:rPr>
        <w:t>, физиологии и гигиене</w:t>
      </w:r>
      <w:bookmarkStart w:id="0" w:name="_GoBack"/>
      <w:bookmarkEnd w:id="0"/>
      <w:r w:rsidRPr="00096F49">
        <w:rPr>
          <w:color w:val="000000"/>
          <w:sz w:val="28"/>
          <w:szCs w:val="28"/>
        </w:rPr>
        <w:t xml:space="preserve"> для студентов заочного отделения 1 курса специальности 4</w:t>
      </w:r>
      <w:r w:rsidR="00752CAC">
        <w:rPr>
          <w:color w:val="000000"/>
          <w:sz w:val="28"/>
          <w:szCs w:val="28"/>
        </w:rPr>
        <w:t>4</w:t>
      </w:r>
      <w:r w:rsidRPr="00096F49">
        <w:rPr>
          <w:color w:val="000000"/>
          <w:sz w:val="28"/>
          <w:szCs w:val="28"/>
        </w:rPr>
        <w:t>.02.0</w:t>
      </w:r>
      <w:r w:rsidR="00752CAC">
        <w:rPr>
          <w:color w:val="000000"/>
          <w:sz w:val="28"/>
          <w:szCs w:val="28"/>
        </w:rPr>
        <w:t>2</w:t>
      </w:r>
      <w:r w:rsidRPr="00096F49">
        <w:rPr>
          <w:color w:val="000000"/>
          <w:sz w:val="28"/>
          <w:szCs w:val="28"/>
        </w:rPr>
        <w:t xml:space="preserve"> </w:t>
      </w:r>
      <w:r w:rsidR="00752CAC">
        <w:rPr>
          <w:color w:val="000000"/>
          <w:sz w:val="28"/>
          <w:szCs w:val="28"/>
        </w:rPr>
        <w:t>Преподавание в начальных классах</w:t>
      </w:r>
    </w:p>
    <w:p w:rsidR="00096F49" w:rsidRPr="00096F49" w:rsidRDefault="00096F49" w:rsidP="00096F49">
      <w:pPr>
        <w:pStyle w:val="a4"/>
        <w:ind w:firstLine="708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 № 1  (А, М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и функции клетки</w:t>
      </w:r>
    </w:p>
    <w:p w:rsidR="00096F49" w:rsidRPr="00096F49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Эпителиальная ткань, соединительная ткань. Строение, виды.</w:t>
      </w:r>
    </w:p>
    <w:p w:rsidR="00752CAC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Щитовидная железа. Строение. Функции. </w:t>
      </w:r>
    </w:p>
    <w:p w:rsidR="00096F49" w:rsidRPr="00752CAC" w:rsidRDefault="00096F49" w:rsidP="00096F4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Строение сложной </w:t>
      </w:r>
      <w:proofErr w:type="spellStart"/>
      <w:r w:rsidRPr="00752CAC">
        <w:rPr>
          <w:rFonts w:ascii="Times New Roman" w:eastAsia="Times New Roman" w:hAnsi="Times New Roman" w:cs="Times New Roman"/>
        </w:rPr>
        <w:t>многонейронной</w:t>
      </w:r>
      <w:proofErr w:type="spellEnd"/>
      <w:r w:rsidRPr="00752CAC">
        <w:rPr>
          <w:rFonts w:ascii="Times New Roman" w:eastAsia="Times New Roman" w:hAnsi="Times New Roman" w:cs="Times New Roman"/>
        </w:rPr>
        <w:t xml:space="preserve"> рефлекторной дуги.</w:t>
      </w:r>
    </w:p>
    <w:p w:rsidR="00096F49" w:rsidRPr="00096F49" w:rsidRDefault="00752CAC" w:rsidP="00752CAC">
      <w:pPr>
        <w:pStyle w:val="a4"/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r w:rsidR="00096F49" w:rsidRPr="00096F49">
        <w:rPr>
          <w:rFonts w:ascii="Times New Roman" w:eastAsia="Times New Roman" w:hAnsi="Times New Roman" w:cs="Times New Roman"/>
        </w:rPr>
        <w:t xml:space="preserve"> 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</w:r>
      <w:r w:rsidR="005F519F" w:rsidRPr="00096F49">
        <w:rPr>
          <w:rFonts w:ascii="Times New Roman" w:eastAsia="Times New Roman" w:hAnsi="Times New Roman" w:cs="Times New Roman"/>
        </w:rPr>
        <w:t>Вариант №</w:t>
      </w:r>
      <w:r w:rsidRPr="00096F49">
        <w:rPr>
          <w:rFonts w:ascii="Times New Roman" w:eastAsia="Times New Roman" w:hAnsi="Times New Roman" w:cs="Times New Roman"/>
        </w:rPr>
        <w:t xml:space="preserve"> </w:t>
      </w:r>
      <w:r w:rsidR="005F519F" w:rsidRPr="00096F49">
        <w:rPr>
          <w:rFonts w:ascii="Times New Roman" w:eastAsia="Times New Roman" w:hAnsi="Times New Roman" w:cs="Times New Roman"/>
        </w:rPr>
        <w:t>2 (</w:t>
      </w:r>
      <w:r w:rsidR="005F519F">
        <w:rPr>
          <w:rFonts w:ascii="Times New Roman" w:eastAsia="Times New Roman" w:hAnsi="Times New Roman" w:cs="Times New Roman"/>
        </w:rPr>
        <w:t>Б,</w:t>
      </w:r>
      <w:r w:rsidR="005F519F" w:rsidRPr="00096F49">
        <w:rPr>
          <w:rFonts w:ascii="Times New Roman" w:eastAsia="Times New Roman" w:hAnsi="Times New Roman" w:cs="Times New Roman"/>
        </w:rPr>
        <w:t xml:space="preserve"> Ш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752CAC" w:rsidRDefault="00096F49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Кровь как внутренняя среда организма. Состав и роль крови в организме. </w:t>
      </w:r>
    </w:p>
    <w:p w:rsidR="00096F49" w:rsidRPr="00752CAC" w:rsidRDefault="00096F49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>Мышечная ткань. Строение. Виды.</w:t>
      </w:r>
    </w:p>
    <w:p w:rsidR="00096F49" w:rsidRPr="00096F49" w:rsidRDefault="00096F49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Органы чувств. </w:t>
      </w:r>
      <w:r w:rsidR="005F519F" w:rsidRPr="00096F49">
        <w:rPr>
          <w:rFonts w:ascii="Times New Roman" w:eastAsia="Times New Roman" w:hAnsi="Times New Roman" w:cs="Times New Roman"/>
        </w:rPr>
        <w:t>Значение Строение</w:t>
      </w:r>
      <w:r w:rsidRPr="00096F49">
        <w:rPr>
          <w:rFonts w:ascii="Times New Roman" w:eastAsia="Times New Roman" w:hAnsi="Times New Roman" w:cs="Times New Roman"/>
        </w:rPr>
        <w:t xml:space="preserve"> органа </w:t>
      </w:r>
      <w:r w:rsidR="005F519F" w:rsidRPr="00096F49">
        <w:rPr>
          <w:rFonts w:ascii="Times New Roman" w:eastAsia="Times New Roman" w:hAnsi="Times New Roman" w:cs="Times New Roman"/>
        </w:rPr>
        <w:t>зрения.</w:t>
      </w:r>
      <w:r w:rsidRPr="00096F49">
        <w:rPr>
          <w:rFonts w:ascii="Times New Roman" w:eastAsia="Times New Roman" w:hAnsi="Times New Roman" w:cs="Times New Roman"/>
        </w:rPr>
        <w:t xml:space="preserve"> Зрительный анализатор. Гигиена зрения.</w:t>
      </w:r>
    </w:p>
    <w:p w:rsidR="00096F49" w:rsidRPr="00096F49" w:rsidRDefault="00752CAC" w:rsidP="00096F49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96F49" w:rsidRPr="00096F49">
        <w:rPr>
          <w:rFonts w:ascii="Times New Roman" w:eastAsia="Times New Roman" w:hAnsi="Times New Roman" w:cs="Times New Roman"/>
        </w:rPr>
        <w:t xml:space="preserve">Большой круг </w:t>
      </w:r>
      <w:r w:rsidR="005F519F" w:rsidRPr="00096F49">
        <w:rPr>
          <w:rFonts w:ascii="Times New Roman" w:eastAsia="Times New Roman" w:hAnsi="Times New Roman" w:cs="Times New Roman"/>
        </w:rPr>
        <w:t>кровообращения</w:t>
      </w:r>
      <w:r w:rsidR="005F519F">
        <w:rPr>
          <w:rFonts w:ascii="Times New Roman" w:eastAsia="Times New Roman" w:hAnsi="Times New Roman" w:cs="Times New Roman"/>
        </w:rPr>
        <w:t>. Возрастные</w:t>
      </w:r>
      <w:r w:rsidR="008253B9">
        <w:rPr>
          <w:rFonts w:ascii="Times New Roman" w:eastAsia="Times New Roman" w:hAnsi="Times New Roman" w:cs="Times New Roman"/>
        </w:rPr>
        <w:t xml:space="preserve"> особенности вен большого круга кровообращения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5F519F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</w:t>
      </w:r>
      <w:r w:rsidR="00096F49" w:rsidRPr="00096F49">
        <w:rPr>
          <w:rFonts w:ascii="Times New Roman" w:eastAsia="Times New Roman" w:hAnsi="Times New Roman" w:cs="Times New Roman"/>
        </w:rPr>
        <w:t xml:space="preserve"> 3. (</w:t>
      </w:r>
      <w:r>
        <w:rPr>
          <w:rFonts w:ascii="Times New Roman" w:eastAsia="Times New Roman" w:hAnsi="Times New Roman" w:cs="Times New Roman"/>
        </w:rPr>
        <w:t>А, О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Состав и роль крови. Группы крови. Резус-фактор</w:t>
      </w: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Костная ткань.  Структурно-функциональная единица костной ткани.</w:t>
      </w: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Органы дыхания. Строение </w:t>
      </w:r>
      <w:r w:rsidR="005F519F" w:rsidRPr="00096F49">
        <w:rPr>
          <w:rFonts w:ascii="Times New Roman" w:eastAsia="Times New Roman" w:hAnsi="Times New Roman" w:cs="Times New Roman"/>
        </w:rPr>
        <w:t>лёгки</w:t>
      </w:r>
      <w:r w:rsidR="005F519F">
        <w:rPr>
          <w:rFonts w:ascii="Times New Roman" w:eastAsia="Times New Roman" w:hAnsi="Times New Roman" w:cs="Times New Roman"/>
        </w:rPr>
        <w:t>х. Возрастные</w:t>
      </w:r>
      <w:r w:rsidR="006F3E75">
        <w:rPr>
          <w:rFonts w:ascii="Times New Roman" w:eastAsia="Times New Roman" w:hAnsi="Times New Roman" w:cs="Times New Roman"/>
        </w:rPr>
        <w:t xml:space="preserve"> особенности лёгких.</w:t>
      </w:r>
    </w:p>
    <w:p w:rsidR="00096F49" w:rsidRPr="00096F49" w:rsidRDefault="00096F49" w:rsidP="00096F4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органа слуха. Слуховой анализатор. Гигиена слуха.</w:t>
      </w:r>
    </w:p>
    <w:p w:rsidR="00096F49" w:rsidRPr="00096F49" w:rsidRDefault="00096F49" w:rsidP="00752CAC">
      <w:pPr>
        <w:pStyle w:val="a4"/>
        <w:ind w:left="720"/>
        <w:rPr>
          <w:rFonts w:ascii="Times New Roman" w:eastAsia="Times New Roman" w:hAnsi="Times New Roman" w:cs="Times New Roman"/>
        </w:rPr>
      </w:pPr>
    </w:p>
    <w:p w:rsidR="00096F49" w:rsidRPr="00096F49" w:rsidRDefault="005F519F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</w:t>
      </w:r>
      <w:r w:rsidR="00841970">
        <w:rPr>
          <w:rFonts w:ascii="Times New Roman" w:eastAsia="Times New Roman" w:hAnsi="Times New Roman" w:cs="Times New Roman"/>
        </w:rPr>
        <w:t xml:space="preserve"> 4. (</w:t>
      </w:r>
      <w:r>
        <w:rPr>
          <w:rFonts w:ascii="Times New Roman" w:eastAsia="Times New Roman" w:hAnsi="Times New Roman" w:cs="Times New Roman"/>
        </w:rPr>
        <w:t>Г, П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и функция поджелудочной железы</w:t>
      </w: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Особенности строения стопы человека в связи с выполняемой ею функцией. Плоскостопие.</w:t>
      </w: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Малый круг кровообращения. </w:t>
      </w:r>
    </w:p>
    <w:p w:rsidR="00096F49" w:rsidRPr="00096F49" w:rsidRDefault="00096F49" w:rsidP="00096F4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кожи. Гигиена кожи. Кожный анализатор.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Вариант № </w:t>
      </w:r>
      <w:r w:rsidR="005F519F" w:rsidRPr="00096F49">
        <w:rPr>
          <w:rFonts w:ascii="Times New Roman" w:eastAsia="Times New Roman" w:hAnsi="Times New Roman" w:cs="Times New Roman"/>
        </w:rPr>
        <w:t>5. (Д,</w:t>
      </w:r>
      <w:r w:rsidR="005F519F">
        <w:rPr>
          <w:rFonts w:ascii="Times New Roman" w:eastAsia="Times New Roman" w:hAnsi="Times New Roman" w:cs="Times New Roman"/>
        </w:rPr>
        <w:t xml:space="preserve"> М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Мышечная ткань. Классификация. Строение  гладкой мышечной ткани.</w:t>
      </w:r>
    </w:p>
    <w:p w:rsidR="00096F49" w:rsidRPr="00096F49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Пояс  нижней конечности.</w:t>
      </w:r>
    </w:p>
    <w:p w:rsidR="00096F49" w:rsidRPr="00096F49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плевры и бронхов.</w:t>
      </w:r>
      <w:r w:rsidR="006F3E75">
        <w:rPr>
          <w:rFonts w:ascii="Times New Roman" w:eastAsia="Times New Roman" w:hAnsi="Times New Roman" w:cs="Times New Roman"/>
        </w:rPr>
        <w:t xml:space="preserve"> Возрастные особенности трахеи и главных бронхов.</w:t>
      </w:r>
    </w:p>
    <w:p w:rsidR="00096F49" w:rsidRPr="00096F49" w:rsidRDefault="00096F49" w:rsidP="00096F4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сердца.</w:t>
      </w:r>
      <w:r w:rsidR="00752CAC">
        <w:rPr>
          <w:rFonts w:ascii="Times New Roman" w:eastAsia="Times New Roman" w:hAnsi="Times New Roman" w:cs="Times New Roman"/>
        </w:rPr>
        <w:t xml:space="preserve"> Сердечный цикл.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 6. (Ф, А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1. Строение </w:t>
      </w:r>
      <w:r w:rsidR="00752CAC">
        <w:rPr>
          <w:rFonts w:ascii="Times New Roman" w:eastAsia="Times New Roman" w:hAnsi="Times New Roman" w:cs="Times New Roman"/>
        </w:rPr>
        <w:t xml:space="preserve">и функции </w:t>
      </w:r>
      <w:r w:rsidRPr="00096F49">
        <w:rPr>
          <w:rFonts w:ascii="Times New Roman" w:eastAsia="Times New Roman" w:hAnsi="Times New Roman" w:cs="Times New Roman"/>
        </w:rPr>
        <w:t>толстого кишечника.</w:t>
      </w:r>
      <w:r w:rsidR="006F3E75">
        <w:rPr>
          <w:rFonts w:ascii="Times New Roman" w:eastAsia="Times New Roman" w:hAnsi="Times New Roman" w:cs="Times New Roman"/>
        </w:rPr>
        <w:t xml:space="preserve"> Возрастные особенности толстой кишки.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2. Строение лучевой кости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3. Строение поперечнополосатой мышечной ткани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5.Нервная ткань. Строение и виды нейронов.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5F519F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</w:t>
      </w:r>
      <w:r w:rsidR="00096F49" w:rsidRPr="00096F49">
        <w:rPr>
          <w:rFonts w:ascii="Times New Roman" w:eastAsia="Times New Roman" w:hAnsi="Times New Roman" w:cs="Times New Roman"/>
        </w:rPr>
        <w:t xml:space="preserve"> 7 (</w:t>
      </w:r>
      <w:r>
        <w:rPr>
          <w:rFonts w:ascii="Times New Roman" w:eastAsia="Times New Roman" w:hAnsi="Times New Roman" w:cs="Times New Roman"/>
        </w:rPr>
        <w:t>О</w:t>
      </w:r>
      <w:r w:rsidRPr="00096F49">
        <w:rPr>
          <w:rFonts w:ascii="Times New Roman" w:eastAsia="Times New Roman" w:hAnsi="Times New Roman" w:cs="Times New Roman"/>
        </w:rPr>
        <w:t>, Ф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Позвоночный столб как целое. Изгибы и движения позвоночного столба.</w:t>
      </w: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Структурно-функциональная характеристика пищеварительной системы.</w:t>
      </w: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Вены. Система нижней полой вены.</w:t>
      </w:r>
    </w:p>
    <w:p w:rsidR="00096F49" w:rsidRPr="00096F49" w:rsidRDefault="00096F49" w:rsidP="00096F4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lastRenderedPageBreak/>
        <w:t xml:space="preserve"> Строение спинного мозга.</w:t>
      </w:r>
      <w:r w:rsidR="006F3E75">
        <w:rPr>
          <w:rFonts w:ascii="Times New Roman" w:eastAsia="Times New Roman" w:hAnsi="Times New Roman" w:cs="Times New Roman"/>
        </w:rPr>
        <w:t xml:space="preserve"> Возрастные особенности спинного мозга.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Вариант № 8. </w:t>
      </w:r>
      <w:r w:rsidR="00841970">
        <w:rPr>
          <w:rFonts w:ascii="Times New Roman" w:eastAsia="Times New Roman" w:hAnsi="Times New Roman" w:cs="Times New Roman"/>
        </w:rPr>
        <w:t>(</w:t>
      </w:r>
      <w:r w:rsidR="005F519F" w:rsidRPr="00096F49">
        <w:rPr>
          <w:rFonts w:ascii="Times New Roman" w:eastAsia="Times New Roman" w:hAnsi="Times New Roman" w:cs="Times New Roman"/>
        </w:rPr>
        <w:t>З, Л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Нефрон -структурная единица почки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Оболочки головного мозга. Строение и значение.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желудка.</w:t>
      </w:r>
      <w:r w:rsidR="00752CAC">
        <w:rPr>
          <w:rFonts w:ascii="Times New Roman" w:eastAsia="Times New Roman" w:hAnsi="Times New Roman" w:cs="Times New Roman"/>
        </w:rPr>
        <w:t xml:space="preserve"> Состав желудочного сока.</w:t>
      </w:r>
      <w:r w:rsidR="006F3E75">
        <w:rPr>
          <w:rFonts w:ascii="Times New Roman" w:eastAsia="Times New Roman" w:hAnsi="Times New Roman" w:cs="Times New Roman"/>
        </w:rPr>
        <w:t xml:space="preserve"> Возрастные </w:t>
      </w:r>
      <w:r w:rsidR="005F519F">
        <w:rPr>
          <w:rFonts w:ascii="Times New Roman" w:eastAsia="Times New Roman" w:hAnsi="Times New Roman" w:cs="Times New Roman"/>
        </w:rPr>
        <w:t>особенности желудка</w:t>
      </w:r>
      <w:r w:rsidR="006F3E75">
        <w:rPr>
          <w:rFonts w:ascii="Times New Roman" w:eastAsia="Times New Roman" w:hAnsi="Times New Roman" w:cs="Times New Roman"/>
        </w:rPr>
        <w:t>.</w:t>
      </w:r>
    </w:p>
    <w:p w:rsidR="00096F49" w:rsidRPr="00096F49" w:rsidRDefault="00096F49" w:rsidP="00096F49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Лимфатическая система.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9. (</w:t>
      </w:r>
      <w:r w:rsidR="005F519F">
        <w:rPr>
          <w:rFonts w:ascii="Times New Roman" w:eastAsia="Times New Roman" w:hAnsi="Times New Roman" w:cs="Times New Roman"/>
        </w:rPr>
        <w:t>Ш</w:t>
      </w:r>
      <w:r w:rsidR="005F519F" w:rsidRPr="00096F49">
        <w:rPr>
          <w:rFonts w:ascii="Times New Roman" w:eastAsia="Times New Roman" w:hAnsi="Times New Roman" w:cs="Times New Roman"/>
        </w:rPr>
        <w:t>, П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Лёгкие. Строение,  кровоснабжение.   </w:t>
      </w:r>
      <w:proofErr w:type="spellStart"/>
      <w:r w:rsidRPr="00096F49">
        <w:rPr>
          <w:rFonts w:ascii="Times New Roman" w:eastAsia="Times New Roman" w:hAnsi="Times New Roman" w:cs="Times New Roman"/>
        </w:rPr>
        <w:t>Ацинус</w:t>
      </w:r>
      <w:proofErr w:type="spellEnd"/>
      <w:r w:rsidRPr="00096F49">
        <w:rPr>
          <w:rFonts w:ascii="Times New Roman" w:eastAsia="Times New Roman" w:hAnsi="Times New Roman" w:cs="Times New Roman"/>
        </w:rPr>
        <w:t xml:space="preserve"> -структурная единица лёгкого.</w:t>
      </w: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внутреннего уха. Его </w:t>
      </w:r>
      <w:r w:rsidR="005F519F" w:rsidRPr="00096F49">
        <w:rPr>
          <w:rFonts w:ascii="Times New Roman" w:eastAsia="Times New Roman" w:hAnsi="Times New Roman" w:cs="Times New Roman"/>
        </w:rPr>
        <w:t>отделы</w:t>
      </w:r>
      <w:r w:rsidR="005F519F">
        <w:rPr>
          <w:rFonts w:ascii="Times New Roman" w:eastAsia="Times New Roman" w:hAnsi="Times New Roman" w:cs="Times New Roman"/>
        </w:rPr>
        <w:t>. Слуховой</w:t>
      </w:r>
      <w:r w:rsidR="006F3E75">
        <w:rPr>
          <w:rFonts w:ascii="Times New Roman" w:eastAsia="Times New Roman" w:hAnsi="Times New Roman" w:cs="Times New Roman"/>
        </w:rPr>
        <w:t xml:space="preserve"> анализатор. Гигиена слуха.</w:t>
      </w: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лопатки и ключицы.</w:t>
      </w:r>
      <w:r w:rsidR="006F3E75">
        <w:rPr>
          <w:rFonts w:ascii="Times New Roman" w:eastAsia="Times New Roman" w:hAnsi="Times New Roman" w:cs="Times New Roman"/>
        </w:rPr>
        <w:t xml:space="preserve"> Возрастные </w:t>
      </w:r>
      <w:r w:rsidR="005F519F">
        <w:rPr>
          <w:rFonts w:ascii="Times New Roman" w:eastAsia="Times New Roman" w:hAnsi="Times New Roman" w:cs="Times New Roman"/>
        </w:rPr>
        <w:t>особенности скелета</w:t>
      </w:r>
      <w:r w:rsidR="006F3E75">
        <w:rPr>
          <w:rFonts w:ascii="Times New Roman" w:eastAsia="Times New Roman" w:hAnsi="Times New Roman" w:cs="Times New Roman"/>
        </w:rPr>
        <w:t>.</w:t>
      </w:r>
    </w:p>
    <w:p w:rsidR="00096F49" w:rsidRPr="00096F49" w:rsidRDefault="00096F49" w:rsidP="00096F4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Центральная нервная система. Строение полушарий головного мозга.</w:t>
      </w: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10.  (</w:t>
      </w:r>
      <w:r w:rsidR="005F519F" w:rsidRPr="00096F49">
        <w:rPr>
          <w:rFonts w:ascii="Times New Roman" w:eastAsia="Times New Roman" w:hAnsi="Times New Roman" w:cs="Times New Roman"/>
        </w:rPr>
        <w:t>К,</w:t>
      </w:r>
      <w:r w:rsidR="005F519F">
        <w:rPr>
          <w:rFonts w:ascii="Times New Roman" w:eastAsia="Times New Roman" w:hAnsi="Times New Roman" w:cs="Times New Roman"/>
        </w:rPr>
        <w:t xml:space="preserve"> Л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пищевода.</w:t>
      </w:r>
      <w:r w:rsidR="006F3E75" w:rsidRPr="006F3E75">
        <w:rPr>
          <w:rFonts w:ascii="Times New Roman" w:eastAsia="Times New Roman" w:hAnsi="Times New Roman" w:cs="Times New Roman"/>
        </w:rPr>
        <w:t xml:space="preserve"> </w:t>
      </w:r>
      <w:r w:rsidR="006F3E75">
        <w:rPr>
          <w:rFonts w:ascii="Times New Roman" w:eastAsia="Times New Roman" w:hAnsi="Times New Roman" w:cs="Times New Roman"/>
        </w:rPr>
        <w:t>Возрастные особенности   глотки и пищевода.</w:t>
      </w: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Клапанный аппарат сердца, его функциональное значение.</w:t>
      </w: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Орган зрения. Хрусталик. Его форма, изменения кривизны.</w:t>
      </w:r>
    </w:p>
    <w:p w:rsidR="00096F49" w:rsidRPr="00096F49" w:rsidRDefault="00096F49" w:rsidP="00096F4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Щитовидная железа</w:t>
      </w:r>
    </w:p>
    <w:p w:rsidR="00096F49" w:rsidRPr="00096F49" w:rsidRDefault="00096F49" w:rsidP="00096F49">
      <w:pPr>
        <w:pStyle w:val="a4"/>
        <w:ind w:left="720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11 (</w:t>
      </w:r>
      <w:r w:rsidR="005F519F" w:rsidRPr="00096F49">
        <w:rPr>
          <w:rFonts w:ascii="Times New Roman" w:eastAsia="Times New Roman" w:hAnsi="Times New Roman" w:cs="Times New Roman"/>
        </w:rPr>
        <w:t>А, Н, Щ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Топография, строение, </w:t>
      </w:r>
      <w:r w:rsidR="005F519F">
        <w:rPr>
          <w:rFonts w:ascii="Times New Roman" w:eastAsia="Times New Roman" w:hAnsi="Times New Roman" w:cs="Times New Roman"/>
        </w:rPr>
        <w:t xml:space="preserve">функция </w:t>
      </w:r>
      <w:r w:rsidR="005F519F" w:rsidRPr="00096F49">
        <w:rPr>
          <w:rFonts w:ascii="Times New Roman" w:eastAsia="Times New Roman" w:hAnsi="Times New Roman" w:cs="Times New Roman"/>
        </w:rPr>
        <w:t>печени</w:t>
      </w:r>
      <w:r w:rsidRPr="00096F49">
        <w:rPr>
          <w:rFonts w:ascii="Times New Roman" w:eastAsia="Times New Roman" w:hAnsi="Times New Roman" w:cs="Times New Roman"/>
        </w:rPr>
        <w:t>.</w:t>
      </w:r>
      <w:r w:rsidR="006F3E75">
        <w:rPr>
          <w:rFonts w:ascii="Times New Roman" w:eastAsia="Times New Roman" w:hAnsi="Times New Roman" w:cs="Times New Roman"/>
        </w:rPr>
        <w:t xml:space="preserve"> Возрастные особенности   печени и желчного пузыря.</w:t>
      </w:r>
    </w:p>
    <w:p w:rsidR="00096F49" w:rsidRPr="00096F49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Пояс верхней конечности. Строение плечевой кости.</w:t>
      </w:r>
    </w:p>
    <w:p w:rsidR="00096F49" w:rsidRPr="00096F49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глотки.</w:t>
      </w:r>
    </w:p>
    <w:p w:rsidR="00096F49" w:rsidRPr="00096F49" w:rsidRDefault="00096F49" w:rsidP="00096F4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продолговатого мозга.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12. (</w:t>
      </w:r>
      <w:proofErr w:type="gramStart"/>
      <w:r w:rsidR="005F519F">
        <w:rPr>
          <w:rFonts w:ascii="Times New Roman" w:eastAsia="Times New Roman" w:hAnsi="Times New Roman" w:cs="Times New Roman"/>
        </w:rPr>
        <w:t>Б</w:t>
      </w:r>
      <w:proofErr w:type="gramEnd"/>
      <w:r w:rsidR="005F519F">
        <w:rPr>
          <w:rFonts w:ascii="Times New Roman" w:eastAsia="Times New Roman" w:hAnsi="Times New Roman" w:cs="Times New Roman"/>
        </w:rPr>
        <w:t>, О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Клетки крови. Лейкоциты их классификация. Лейкоцитарная формула.</w:t>
      </w: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</w:t>
      </w:r>
      <w:r w:rsidR="00752CAC">
        <w:rPr>
          <w:rFonts w:ascii="Times New Roman" w:eastAsia="Times New Roman" w:hAnsi="Times New Roman" w:cs="Times New Roman"/>
        </w:rPr>
        <w:t>Строение зуба.</w:t>
      </w:r>
      <w:r w:rsidR="006F3E75">
        <w:rPr>
          <w:rFonts w:ascii="Times New Roman" w:eastAsia="Times New Roman" w:hAnsi="Times New Roman" w:cs="Times New Roman"/>
        </w:rPr>
        <w:t xml:space="preserve"> Сроки прорезывания молочных и постоянных зубов.</w:t>
      </w: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большеберцовой кости</w:t>
      </w:r>
    </w:p>
    <w:p w:rsidR="00096F49" w:rsidRPr="00096F49" w:rsidRDefault="00096F49" w:rsidP="00096F49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полости рта</w:t>
      </w:r>
      <w:r w:rsidR="006F3E75">
        <w:rPr>
          <w:rFonts w:ascii="Times New Roman" w:eastAsia="Times New Roman" w:hAnsi="Times New Roman" w:cs="Times New Roman"/>
        </w:rPr>
        <w:t>. Гигиена полости рта.</w:t>
      </w: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Вариант № 13. </w:t>
      </w:r>
      <w:r w:rsidR="00841970">
        <w:rPr>
          <w:rFonts w:ascii="Times New Roman" w:eastAsia="Times New Roman" w:hAnsi="Times New Roman" w:cs="Times New Roman"/>
        </w:rPr>
        <w:t>(</w:t>
      </w:r>
      <w:r w:rsidR="005F519F">
        <w:rPr>
          <w:rFonts w:ascii="Times New Roman" w:eastAsia="Times New Roman" w:hAnsi="Times New Roman" w:cs="Times New Roman"/>
        </w:rPr>
        <w:t>М</w:t>
      </w:r>
      <w:r w:rsidR="005F519F" w:rsidRPr="00096F49">
        <w:rPr>
          <w:rFonts w:ascii="Times New Roman" w:eastAsia="Times New Roman" w:hAnsi="Times New Roman" w:cs="Times New Roman"/>
        </w:rPr>
        <w:t>, П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желудка. Кровоснабжение, возрастные особенности.</w:t>
      </w: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Надпочечник. Строение и функции.</w:t>
      </w: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таза. Отличия мужского и женского таза.</w:t>
      </w:r>
    </w:p>
    <w:p w:rsidR="00096F49" w:rsidRPr="00096F49" w:rsidRDefault="00096F49" w:rsidP="00096F49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нервной ткани.</w:t>
      </w:r>
    </w:p>
    <w:p w:rsidR="00096F49" w:rsidRPr="00096F49" w:rsidRDefault="00096F49" w:rsidP="00096F49">
      <w:pPr>
        <w:pStyle w:val="a4"/>
        <w:ind w:left="360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841970" w:rsidP="00096F4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Вариант № 14. (</w:t>
      </w:r>
      <w:r w:rsidR="005F519F">
        <w:rPr>
          <w:rFonts w:ascii="Times New Roman" w:eastAsia="Times New Roman" w:hAnsi="Times New Roman" w:cs="Times New Roman"/>
        </w:rPr>
        <w:t>А, Г</w:t>
      </w:r>
      <w:r w:rsidR="00096F49"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стенки кровеносных сосудов. Отличие артерий от вен.</w:t>
      </w:r>
    </w:p>
    <w:p w:rsidR="00096F49" w:rsidRPr="00096F49" w:rsidRDefault="00096F49" w:rsidP="00096F4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Тонкий кишечник. Строение стенки тонкого кишечника. </w:t>
      </w:r>
    </w:p>
    <w:p w:rsidR="00096F49" w:rsidRPr="00096F49" w:rsidRDefault="00096F49" w:rsidP="00096F49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Кости лицевого отдела черепа.</w:t>
      </w:r>
      <w:r w:rsidR="006F3E75">
        <w:rPr>
          <w:rFonts w:ascii="Times New Roman" w:eastAsia="Times New Roman" w:hAnsi="Times New Roman" w:cs="Times New Roman"/>
        </w:rPr>
        <w:t xml:space="preserve"> Череп новорожденного.</w:t>
      </w:r>
    </w:p>
    <w:p w:rsidR="00752CAC" w:rsidRDefault="00096F49" w:rsidP="00752CAC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752CAC">
        <w:rPr>
          <w:rFonts w:ascii="Times New Roman" w:eastAsia="Times New Roman" w:hAnsi="Times New Roman" w:cs="Times New Roman"/>
        </w:rPr>
        <w:t xml:space="preserve">Периферическая нервная система. </w:t>
      </w:r>
    </w:p>
    <w:p w:rsidR="00752CAC" w:rsidRDefault="00752CAC" w:rsidP="00752CAC">
      <w:pPr>
        <w:pStyle w:val="a4"/>
        <w:ind w:left="720"/>
        <w:rPr>
          <w:rFonts w:ascii="Times New Roman" w:eastAsia="Times New Roman" w:hAnsi="Times New Roman" w:cs="Times New Roman"/>
        </w:rPr>
      </w:pPr>
    </w:p>
    <w:p w:rsidR="00096F49" w:rsidRPr="00096F49" w:rsidRDefault="00096F49" w:rsidP="00752CAC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15. (</w:t>
      </w:r>
      <w:r w:rsidR="005F519F">
        <w:rPr>
          <w:rFonts w:ascii="Times New Roman" w:eastAsia="Times New Roman" w:hAnsi="Times New Roman" w:cs="Times New Roman"/>
        </w:rPr>
        <w:t>Б,</w:t>
      </w:r>
      <w:r w:rsidR="005F519F" w:rsidRPr="00096F49">
        <w:rPr>
          <w:rFonts w:ascii="Times New Roman" w:eastAsia="Times New Roman" w:hAnsi="Times New Roman" w:cs="Times New Roman"/>
        </w:rPr>
        <w:t xml:space="preserve"> Ф</w:t>
      </w:r>
      <w:r w:rsidRPr="00096F49">
        <w:rPr>
          <w:rFonts w:ascii="Times New Roman" w:eastAsia="Times New Roman" w:hAnsi="Times New Roman" w:cs="Times New Roman"/>
        </w:rPr>
        <w:t>)</w:t>
      </w:r>
      <w:r w:rsidRPr="00096F49">
        <w:rPr>
          <w:rFonts w:ascii="Times New Roman" w:eastAsia="Times New Roman" w:hAnsi="Times New Roman" w:cs="Times New Roman"/>
        </w:rPr>
        <w:br/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грудной клетки. Строение ребра. Возрастные и половые особенности формы грудной клетки.</w:t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Клапанный аппарат сердца, его функциональное значение.</w:t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промежуточного мозга.</w:t>
      </w:r>
    </w:p>
    <w:p w:rsidR="00096F49" w:rsidRPr="00096F49" w:rsidRDefault="00096F49" w:rsidP="00096F49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lastRenderedPageBreak/>
        <w:t>Строение надпочечника.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752CAC" w:rsidRDefault="00752CAC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Вариант № 16. (</w:t>
      </w:r>
      <w:r w:rsidR="005F519F">
        <w:rPr>
          <w:rFonts w:ascii="Times New Roman" w:eastAsia="Times New Roman" w:hAnsi="Times New Roman" w:cs="Times New Roman"/>
        </w:rPr>
        <w:t>Д,</w:t>
      </w:r>
      <w:r w:rsidR="005F519F" w:rsidRPr="00096F49">
        <w:rPr>
          <w:rFonts w:ascii="Times New Roman" w:eastAsia="Times New Roman" w:hAnsi="Times New Roman" w:cs="Times New Roman"/>
        </w:rPr>
        <w:t xml:space="preserve"> Л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и функции гипофиза.</w:t>
      </w:r>
      <w:r w:rsidR="006F3E75">
        <w:rPr>
          <w:rFonts w:ascii="Times New Roman" w:eastAsia="Times New Roman" w:hAnsi="Times New Roman" w:cs="Times New Roman"/>
        </w:rPr>
        <w:t xml:space="preserve"> Возрастные особенности гипофиза.</w:t>
      </w: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Проводящая система сердца. Кровоснабжение, иннервация сердца.</w:t>
      </w: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височной кости.</w:t>
      </w:r>
    </w:p>
    <w:p w:rsidR="00096F49" w:rsidRPr="00096F49" w:rsidRDefault="00096F49" w:rsidP="00096F49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желудочков головного мозга. 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  <w:t>Вариант № 17. (</w:t>
      </w:r>
      <w:r w:rsidR="005F519F">
        <w:rPr>
          <w:rFonts w:ascii="Times New Roman" w:eastAsia="Times New Roman" w:hAnsi="Times New Roman" w:cs="Times New Roman"/>
        </w:rPr>
        <w:t>Л,</w:t>
      </w:r>
      <w:r w:rsidR="005F519F" w:rsidRPr="00096F49">
        <w:rPr>
          <w:rFonts w:ascii="Times New Roman" w:eastAsia="Times New Roman" w:hAnsi="Times New Roman" w:cs="Times New Roman"/>
        </w:rPr>
        <w:t xml:space="preserve"> о</w:t>
      </w:r>
      <w:r w:rsidRPr="00096F49">
        <w:rPr>
          <w:rFonts w:ascii="Times New Roman" w:eastAsia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Почка - строение, функции, кровоснабжение. Нефрон - структурная единица почки.</w:t>
      </w: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 Строение и функция поджелудочной железы.</w:t>
      </w: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hAnsi="Times New Roman" w:cs="Times New Roman"/>
          <w:szCs w:val="19"/>
        </w:rPr>
      </w:pPr>
      <w:r w:rsidRPr="00096F49">
        <w:rPr>
          <w:rFonts w:ascii="Times New Roman" w:hAnsi="Times New Roman" w:cs="Times New Roman"/>
          <w:szCs w:val="19"/>
        </w:rPr>
        <w:t>Строение трахеи и бронхов.</w:t>
      </w:r>
      <w:r w:rsidR="006F3E75">
        <w:rPr>
          <w:rFonts w:ascii="Times New Roman" w:hAnsi="Times New Roman" w:cs="Times New Roman"/>
          <w:szCs w:val="19"/>
        </w:rPr>
        <w:t xml:space="preserve"> Возрастные особенности трахеи и главных бронхов.</w:t>
      </w:r>
    </w:p>
    <w:p w:rsidR="00096F49" w:rsidRPr="00096F49" w:rsidRDefault="00096F49" w:rsidP="00096F49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hAnsi="Times New Roman" w:cs="Times New Roman"/>
          <w:szCs w:val="19"/>
        </w:rPr>
        <w:t xml:space="preserve"> </w:t>
      </w:r>
      <w:r w:rsidRPr="00096F49">
        <w:rPr>
          <w:rFonts w:ascii="Times New Roman" w:eastAsia="Times New Roman" w:hAnsi="Times New Roman" w:cs="Times New Roman"/>
        </w:rPr>
        <w:t>Строение оболочек головного мозга.</w:t>
      </w:r>
    </w:p>
    <w:p w:rsidR="00096F49" w:rsidRPr="00096F49" w:rsidRDefault="00096F49" w:rsidP="00096F49">
      <w:pPr>
        <w:pStyle w:val="a4"/>
        <w:rPr>
          <w:rFonts w:ascii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br/>
      </w:r>
      <w:r w:rsidRPr="00096F49">
        <w:rPr>
          <w:rFonts w:ascii="Times New Roman" w:hAnsi="Times New Roman" w:cs="Times New Roman"/>
          <w:szCs w:val="19"/>
        </w:rPr>
        <w:t xml:space="preserve">Вариант № </w:t>
      </w:r>
      <w:r w:rsidR="005F519F">
        <w:rPr>
          <w:rFonts w:ascii="Times New Roman" w:hAnsi="Times New Roman" w:cs="Times New Roman"/>
        </w:rPr>
        <w:t>18. (</w:t>
      </w:r>
      <w:r w:rsidR="000F7C42">
        <w:rPr>
          <w:rFonts w:ascii="Times New Roman" w:hAnsi="Times New Roman" w:cs="Times New Roman"/>
        </w:rPr>
        <w:t>З, П</w:t>
      </w:r>
      <w:r w:rsidRPr="00096F49">
        <w:rPr>
          <w:rFonts w:ascii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  <w:szCs w:val="19"/>
        </w:rPr>
      </w:pPr>
      <w:r w:rsidRPr="00096F49">
        <w:rPr>
          <w:rFonts w:ascii="Times New Roman" w:hAnsi="Times New Roman" w:cs="Times New Roman"/>
          <w:szCs w:val="19"/>
        </w:rPr>
        <w:t>Кости мозгового отдела черепа. Строение лобной кости.</w:t>
      </w: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Строение органа обоняния.</w:t>
      </w:r>
      <w:r w:rsidR="006F3E75">
        <w:rPr>
          <w:rFonts w:ascii="Times New Roman" w:eastAsia="Times New Roman" w:hAnsi="Times New Roman" w:cs="Times New Roman"/>
        </w:rPr>
        <w:t xml:space="preserve"> Возрастные </w:t>
      </w:r>
      <w:r w:rsidR="005F519F">
        <w:rPr>
          <w:rFonts w:ascii="Times New Roman" w:eastAsia="Times New Roman" w:hAnsi="Times New Roman" w:cs="Times New Roman"/>
        </w:rPr>
        <w:t>особенности полости</w:t>
      </w:r>
      <w:r w:rsidR="006F3E75">
        <w:rPr>
          <w:rFonts w:ascii="Times New Roman" w:eastAsia="Times New Roman" w:hAnsi="Times New Roman" w:cs="Times New Roman"/>
        </w:rPr>
        <w:t xml:space="preserve"> носа.</w:t>
      </w: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</w:t>
      </w:r>
      <w:r w:rsidRPr="00096F49">
        <w:rPr>
          <w:rFonts w:ascii="Times New Roman" w:hAnsi="Times New Roman" w:cs="Times New Roman"/>
          <w:szCs w:val="19"/>
        </w:rPr>
        <w:t xml:space="preserve"> Щитовидная железа. Строение, функции.</w:t>
      </w:r>
    </w:p>
    <w:p w:rsidR="00096F49" w:rsidRPr="00096F49" w:rsidRDefault="00096F49" w:rsidP="00096F49">
      <w:pPr>
        <w:pStyle w:val="a4"/>
        <w:numPr>
          <w:ilvl w:val="0"/>
          <w:numId w:val="17"/>
        </w:numPr>
        <w:rPr>
          <w:rFonts w:ascii="Times New Roman" w:hAnsi="Times New Roman" w:cs="Times New Roman"/>
        </w:rPr>
      </w:pPr>
      <w:r w:rsidRPr="00096F49">
        <w:rPr>
          <w:rFonts w:ascii="Times New Roman" w:hAnsi="Times New Roman" w:cs="Times New Roman"/>
          <w:szCs w:val="19"/>
        </w:rPr>
        <w:t xml:space="preserve"> </w:t>
      </w:r>
      <w:r w:rsidRPr="00096F49">
        <w:rPr>
          <w:rFonts w:ascii="Times New Roman" w:hAnsi="Times New Roman" w:cs="Times New Roman"/>
        </w:rPr>
        <w:t>Периферическая нервная система. Спинномозговые нервы.</w:t>
      </w:r>
    </w:p>
    <w:p w:rsidR="00096F49" w:rsidRPr="00096F49" w:rsidRDefault="00096F49" w:rsidP="00096F49">
      <w:pPr>
        <w:pStyle w:val="a4"/>
        <w:rPr>
          <w:rFonts w:ascii="Times New Roman" w:hAnsi="Times New Roman" w:cs="Times New Roman"/>
        </w:rPr>
      </w:pPr>
    </w:p>
    <w:p w:rsidR="00096F49" w:rsidRPr="00096F49" w:rsidRDefault="000F7C42" w:rsidP="00096F4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№ </w:t>
      </w:r>
      <w:r w:rsidR="005F519F">
        <w:rPr>
          <w:rFonts w:ascii="Times New Roman" w:hAnsi="Times New Roman" w:cs="Times New Roman"/>
        </w:rPr>
        <w:t>19. (М, Ч</w:t>
      </w:r>
      <w:r w:rsidR="00096F49" w:rsidRPr="00096F49">
        <w:rPr>
          <w:rFonts w:ascii="Times New Roman" w:hAnsi="Times New Roman" w:cs="Times New Roman"/>
        </w:rPr>
        <w:t>)</w:t>
      </w:r>
    </w:p>
    <w:p w:rsidR="00096F49" w:rsidRPr="00096F49" w:rsidRDefault="00096F49" w:rsidP="00096F49">
      <w:pPr>
        <w:pStyle w:val="a4"/>
        <w:rPr>
          <w:rFonts w:ascii="Times New Roman" w:eastAsia="Times New Roman" w:hAnsi="Times New Roman" w:cs="Times New Roman"/>
        </w:rPr>
      </w:pP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>Классификация костей. Соединения костей. Тазобедренный сустав.</w:t>
      </w: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Схема пищеварительного тракта.</w:t>
      </w:r>
      <w:r w:rsidR="006F3E75">
        <w:rPr>
          <w:rFonts w:ascii="Times New Roman" w:eastAsia="Times New Roman" w:hAnsi="Times New Roman" w:cs="Times New Roman"/>
        </w:rPr>
        <w:t xml:space="preserve"> Возрастные </w:t>
      </w:r>
      <w:r w:rsidR="005F519F">
        <w:rPr>
          <w:rFonts w:ascii="Times New Roman" w:eastAsia="Times New Roman" w:hAnsi="Times New Roman" w:cs="Times New Roman"/>
        </w:rPr>
        <w:t>особенности тонкой</w:t>
      </w:r>
      <w:r w:rsidR="006F3E75">
        <w:rPr>
          <w:rFonts w:ascii="Times New Roman" w:eastAsia="Times New Roman" w:hAnsi="Times New Roman" w:cs="Times New Roman"/>
        </w:rPr>
        <w:t xml:space="preserve"> кишки.</w:t>
      </w: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Вегетативная нервная система. </w:t>
      </w:r>
    </w:p>
    <w:p w:rsidR="00096F49" w:rsidRPr="00096F49" w:rsidRDefault="00096F49" w:rsidP="00096F49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096F49">
        <w:rPr>
          <w:rFonts w:ascii="Times New Roman" w:eastAsia="Times New Roman" w:hAnsi="Times New Roman" w:cs="Times New Roman"/>
        </w:rPr>
        <w:t xml:space="preserve"> Строение органа вкуса. </w:t>
      </w:r>
    </w:p>
    <w:p w:rsidR="009F55FA" w:rsidRDefault="009F55FA" w:rsidP="00096F49">
      <w:pPr>
        <w:rPr>
          <w:rFonts w:ascii="Times New Roman" w:hAnsi="Times New Roman" w:cs="Times New Roman"/>
          <w:sz w:val="28"/>
          <w:szCs w:val="28"/>
        </w:rPr>
      </w:pP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Основная литература. 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В.И. Анатомия и физиология (с возрастными особенностями детского организма). – М.: Академия, 2011. 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Г.И., Анатомия и физиология человека. 2011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 Н.И. Анатомия и физиология человека: учебник/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Н.И.Федюкович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, И.К. </w:t>
      </w:r>
      <w:proofErr w:type="spellStart"/>
      <w:r w:rsidRPr="00096F49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Pr="00096F49">
        <w:rPr>
          <w:rFonts w:ascii="Times New Roman" w:hAnsi="Times New Roman" w:cs="Times New Roman"/>
          <w:sz w:val="28"/>
          <w:szCs w:val="28"/>
        </w:rPr>
        <w:t xml:space="preserve">. </w:t>
      </w:r>
      <w:r w:rsidR="005F519F" w:rsidRPr="00096F49">
        <w:rPr>
          <w:rFonts w:ascii="Times New Roman" w:hAnsi="Times New Roman" w:cs="Times New Roman"/>
          <w:sz w:val="28"/>
          <w:szCs w:val="28"/>
        </w:rPr>
        <w:t xml:space="preserve"> -</w:t>
      </w:r>
      <w:r w:rsidRPr="00096F49">
        <w:rPr>
          <w:rFonts w:ascii="Times New Roman" w:hAnsi="Times New Roman" w:cs="Times New Roman"/>
          <w:sz w:val="28"/>
          <w:szCs w:val="28"/>
        </w:rPr>
        <w:t xml:space="preserve"> Ростов н/Д: Феникс, </w:t>
      </w:r>
      <w:r w:rsidR="005F519F" w:rsidRPr="00096F49">
        <w:rPr>
          <w:rFonts w:ascii="Times New Roman" w:hAnsi="Times New Roman" w:cs="Times New Roman"/>
          <w:sz w:val="28"/>
          <w:szCs w:val="28"/>
        </w:rPr>
        <w:t>2011. -</w:t>
      </w:r>
      <w:r w:rsidRPr="00096F49">
        <w:rPr>
          <w:rFonts w:ascii="Times New Roman" w:hAnsi="Times New Roman" w:cs="Times New Roman"/>
          <w:sz w:val="28"/>
          <w:szCs w:val="28"/>
        </w:rPr>
        <w:t>510 с.: ил.- (среднее профессиональное образование).</w:t>
      </w:r>
    </w:p>
    <w:p w:rsidR="00096F49" w:rsidRPr="00096F49" w:rsidRDefault="00096F49" w:rsidP="00096F49">
      <w:pPr>
        <w:rPr>
          <w:rFonts w:ascii="Times New Roman" w:hAnsi="Times New Roman" w:cs="Times New Roman"/>
          <w:sz w:val="28"/>
          <w:szCs w:val="28"/>
        </w:rPr>
      </w:pPr>
      <w:r w:rsidRPr="00096F49">
        <w:rPr>
          <w:rFonts w:ascii="Times New Roman" w:hAnsi="Times New Roman" w:cs="Times New Roman"/>
          <w:sz w:val="28"/>
          <w:szCs w:val="28"/>
        </w:rPr>
        <w:t>При выборе варианта использовать шифр н</w:t>
      </w:r>
      <w:r w:rsidR="00752CAC">
        <w:rPr>
          <w:rFonts w:ascii="Times New Roman" w:hAnsi="Times New Roman" w:cs="Times New Roman"/>
          <w:sz w:val="28"/>
          <w:szCs w:val="28"/>
        </w:rPr>
        <w:t xml:space="preserve">ачальной буквы фамилии  обучающегося  (если буква встречается несколько раз, вариант по выбору </w:t>
      </w:r>
      <w:r w:rsidR="00040DF9">
        <w:rPr>
          <w:rFonts w:ascii="Times New Roman" w:hAnsi="Times New Roman" w:cs="Times New Roman"/>
          <w:sz w:val="28"/>
          <w:szCs w:val="28"/>
        </w:rPr>
        <w:t>)</w:t>
      </w:r>
    </w:p>
    <w:p w:rsidR="00096F49" w:rsidRPr="00096F49" w:rsidRDefault="00096F49" w:rsidP="00096F4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6F49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контрольной работы   необходимо наличие схем, рисунков,  с  указанием органа, его строения, топографии. Объем работы 10-15 страниц, формат А-4, кегль 14, интервал 1,5. </w:t>
      </w:r>
    </w:p>
    <w:p w:rsidR="00096F49" w:rsidRPr="00096F49" w:rsidRDefault="00096F49" w:rsidP="00096F4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96F49">
        <w:rPr>
          <w:rFonts w:ascii="Times New Roman" w:eastAsia="Times New Roman" w:hAnsi="Times New Roman" w:cs="Times New Roman"/>
          <w:sz w:val="28"/>
          <w:szCs w:val="28"/>
        </w:rPr>
        <w:t>Оформление титульного листа. Приложение.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96F49" w:rsidRPr="00096F49" w:rsidRDefault="00752CAC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="009F55FA">
        <w:rPr>
          <w:color w:val="000000"/>
          <w:sz w:val="28"/>
          <w:szCs w:val="28"/>
        </w:rPr>
        <w:t>ложение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МИНИСТЕРСТВО ОБРАЗОВАНИЯ КИРОВСКОЙ  ОБЛАСТИ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Кировское областное государственное профессиональное  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образовательное бюджетное учреждение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«Индустриально-педагогический колледж г. Советска»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КОНТРОЛЬНАЯ РАБОТА ПО АНАТОМИИ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№____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(специальность </w:t>
      </w:r>
      <w:r w:rsidR="00752CAC">
        <w:rPr>
          <w:color w:val="000000"/>
          <w:sz w:val="28"/>
          <w:szCs w:val="28"/>
        </w:rPr>
        <w:t>44.02.02 Преподавание в начальных классах</w:t>
      </w:r>
      <w:r w:rsidRPr="00096F49">
        <w:rPr>
          <w:color w:val="000000"/>
          <w:sz w:val="28"/>
          <w:szCs w:val="28"/>
        </w:rPr>
        <w:t>)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096F49">
        <w:rPr>
          <w:color w:val="000000"/>
          <w:sz w:val="28"/>
          <w:szCs w:val="28"/>
        </w:rPr>
        <w:t>Выполнил</w:t>
      </w:r>
      <w:proofErr w:type="gramEnd"/>
      <w:r w:rsidRPr="00096F49">
        <w:rPr>
          <w:color w:val="000000"/>
          <w:sz w:val="28"/>
          <w:szCs w:val="28"/>
        </w:rPr>
        <w:t>/а/  студент/ка/</w:t>
      </w:r>
      <w:r w:rsidR="00752CAC">
        <w:rPr>
          <w:color w:val="000000"/>
          <w:sz w:val="28"/>
          <w:szCs w:val="28"/>
        </w:rPr>
        <w:t>______</w:t>
      </w:r>
      <w:r w:rsidRPr="00096F49">
        <w:rPr>
          <w:color w:val="000000"/>
          <w:sz w:val="28"/>
          <w:szCs w:val="28"/>
        </w:rPr>
        <w:t xml:space="preserve">1  </w:t>
      </w:r>
      <w:proofErr w:type="spellStart"/>
      <w:r w:rsidRPr="00096F49">
        <w:rPr>
          <w:color w:val="000000"/>
          <w:sz w:val="28"/>
          <w:szCs w:val="28"/>
        </w:rPr>
        <w:t>курса</w:t>
      </w:r>
      <w:r w:rsidR="00752CAC">
        <w:rPr>
          <w:color w:val="000000"/>
          <w:sz w:val="28"/>
          <w:szCs w:val="28"/>
        </w:rPr>
        <w:t>______группы</w:t>
      </w:r>
      <w:proofErr w:type="spellEnd"/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заочной  формы обучения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……………………………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(Ф.И.О.)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Проверил преподаватель: 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Вылегжанина Алевтина Арсентьевна</w:t>
      </w:r>
    </w:p>
    <w:p w:rsidR="00096F49" w:rsidRPr="00096F49" w:rsidRDefault="00096F49" w:rsidP="00096F49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 xml:space="preserve">  ....……………………….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Советск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096F49">
        <w:rPr>
          <w:color w:val="000000"/>
          <w:sz w:val="28"/>
          <w:szCs w:val="28"/>
        </w:rPr>
        <w:t>20</w:t>
      </w:r>
      <w:r w:rsidR="00921D99">
        <w:rPr>
          <w:color w:val="000000"/>
          <w:sz w:val="28"/>
          <w:szCs w:val="28"/>
        </w:rPr>
        <w:t>20</w:t>
      </w:r>
    </w:p>
    <w:p w:rsidR="00096F49" w:rsidRPr="00096F49" w:rsidRDefault="00096F49" w:rsidP="00096F49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096F49" w:rsidRPr="00096F49" w:rsidRDefault="00096F49" w:rsidP="00096F49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4F67EF" w:rsidRPr="00096F49" w:rsidRDefault="004F67EF">
      <w:pPr>
        <w:rPr>
          <w:rFonts w:ascii="Times New Roman" w:hAnsi="Times New Roman" w:cs="Times New Roman"/>
        </w:rPr>
      </w:pPr>
    </w:p>
    <w:sectPr w:rsidR="004F67EF" w:rsidRPr="00096F49" w:rsidSect="0010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9EA"/>
    <w:multiLevelType w:val="hybridMultilevel"/>
    <w:tmpl w:val="3596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F2382"/>
    <w:multiLevelType w:val="hybridMultilevel"/>
    <w:tmpl w:val="F27A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66604"/>
    <w:multiLevelType w:val="hybridMultilevel"/>
    <w:tmpl w:val="DC74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61417"/>
    <w:multiLevelType w:val="hybridMultilevel"/>
    <w:tmpl w:val="C42E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F77C1"/>
    <w:multiLevelType w:val="hybridMultilevel"/>
    <w:tmpl w:val="155A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84E73"/>
    <w:multiLevelType w:val="hybridMultilevel"/>
    <w:tmpl w:val="3D4E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362A7"/>
    <w:multiLevelType w:val="hybridMultilevel"/>
    <w:tmpl w:val="95FE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AC144C"/>
    <w:multiLevelType w:val="hybridMultilevel"/>
    <w:tmpl w:val="429A5B4C"/>
    <w:lvl w:ilvl="0" w:tplc="EB20B81A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A5879"/>
    <w:multiLevelType w:val="hybridMultilevel"/>
    <w:tmpl w:val="F81C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B40CA8"/>
    <w:multiLevelType w:val="hybridMultilevel"/>
    <w:tmpl w:val="FEC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25C8F"/>
    <w:multiLevelType w:val="hybridMultilevel"/>
    <w:tmpl w:val="2A84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D6A41"/>
    <w:multiLevelType w:val="hybridMultilevel"/>
    <w:tmpl w:val="43A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423387"/>
    <w:multiLevelType w:val="hybridMultilevel"/>
    <w:tmpl w:val="15D6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7736E"/>
    <w:multiLevelType w:val="hybridMultilevel"/>
    <w:tmpl w:val="FFDE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91432A"/>
    <w:multiLevelType w:val="hybridMultilevel"/>
    <w:tmpl w:val="72DE0D32"/>
    <w:lvl w:ilvl="0" w:tplc="6AD27DA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2F3FAF"/>
    <w:multiLevelType w:val="hybridMultilevel"/>
    <w:tmpl w:val="FCEC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01195"/>
    <w:multiLevelType w:val="hybridMultilevel"/>
    <w:tmpl w:val="8E40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F21246"/>
    <w:multiLevelType w:val="hybridMultilevel"/>
    <w:tmpl w:val="048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F49"/>
    <w:rsid w:val="00040DF9"/>
    <w:rsid w:val="00096F49"/>
    <w:rsid w:val="000F7C42"/>
    <w:rsid w:val="00106AB9"/>
    <w:rsid w:val="00487E78"/>
    <w:rsid w:val="004F67EF"/>
    <w:rsid w:val="005A5942"/>
    <w:rsid w:val="005F519F"/>
    <w:rsid w:val="006F3E75"/>
    <w:rsid w:val="00752CAC"/>
    <w:rsid w:val="008253B9"/>
    <w:rsid w:val="00841970"/>
    <w:rsid w:val="00921D99"/>
    <w:rsid w:val="009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96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15</cp:revision>
  <dcterms:created xsi:type="dcterms:W3CDTF">2016-03-18T23:47:00Z</dcterms:created>
  <dcterms:modified xsi:type="dcterms:W3CDTF">2020-02-13T06:30:00Z</dcterms:modified>
</cp:coreProperties>
</file>