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B8" w:rsidRDefault="00E22C3D" w:rsidP="004A6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95">
        <w:rPr>
          <w:rFonts w:ascii="Times New Roman" w:hAnsi="Times New Roman" w:cs="Times New Roman"/>
          <w:b/>
          <w:sz w:val="28"/>
          <w:szCs w:val="28"/>
        </w:rPr>
        <w:t>Темы контрольных работ по педагоги</w:t>
      </w:r>
      <w:r w:rsidR="007233BE">
        <w:rPr>
          <w:rFonts w:ascii="Times New Roman" w:hAnsi="Times New Roman" w:cs="Times New Roman"/>
          <w:b/>
          <w:sz w:val="28"/>
          <w:szCs w:val="28"/>
        </w:rPr>
        <w:t>ке</w:t>
      </w:r>
      <w:r w:rsidR="00340895" w:rsidRPr="003408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2B8" w:rsidRPr="004A62B8" w:rsidRDefault="00340895" w:rsidP="004A62B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62B8">
        <w:rPr>
          <w:rFonts w:ascii="Times New Roman" w:hAnsi="Times New Roman" w:cs="Times New Roman"/>
          <w:b/>
          <w:color w:val="FF0000"/>
          <w:sz w:val="28"/>
          <w:szCs w:val="28"/>
        </w:rPr>
        <w:t>для студентов групп</w:t>
      </w:r>
      <w:r w:rsidR="004A62B8" w:rsidRPr="004A62B8">
        <w:rPr>
          <w:rFonts w:ascii="Times New Roman" w:hAnsi="Times New Roman" w:cs="Times New Roman"/>
          <w:b/>
          <w:color w:val="FF0000"/>
          <w:sz w:val="28"/>
          <w:szCs w:val="28"/>
        </w:rPr>
        <w:t>ы ЗН -2  (2022 – 2023 учебного года)</w:t>
      </w:r>
    </w:p>
    <w:p w:rsidR="001C3D7F" w:rsidRDefault="007233BE" w:rsidP="004A6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="00340895" w:rsidRPr="00340895">
        <w:rPr>
          <w:rFonts w:ascii="Times New Roman" w:hAnsi="Times New Roman" w:cs="Times New Roman"/>
          <w:b/>
          <w:sz w:val="28"/>
          <w:szCs w:val="28"/>
        </w:rPr>
        <w:t xml:space="preserve"> 44.02.02 Преподавание в начальных классах</w:t>
      </w:r>
    </w:p>
    <w:p w:rsidR="004A62B8" w:rsidRPr="00340895" w:rsidRDefault="004A62B8" w:rsidP="004A6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95" w:rsidRPr="00340895" w:rsidRDefault="00340895" w:rsidP="00E22C3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40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Основные понятия теории воспитания.</w:t>
      </w:r>
    </w:p>
    <w:p w:rsidR="00E22C3D" w:rsidRPr="00340895" w:rsidRDefault="00E22C3D" w:rsidP="00E22C3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40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Особенности воспитательног</w:t>
      </w:r>
      <w:bookmarkStart w:id="0" w:name="_GoBack"/>
      <w:bookmarkEnd w:id="0"/>
      <w:r w:rsidRPr="00340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процесса.</w:t>
      </w:r>
    </w:p>
    <w:p w:rsidR="00E22C3D" w:rsidRPr="00340895" w:rsidRDefault="00E22C3D" w:rsidP="00E22C3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40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Общие закономерности процесса воспитания.</w:t>
      </w:r>
    </w:p>
    <w:p w:rsidR="00340895" w:rsidRPr="00340895" w:rsidRDefault="00340895" w:rsidP="003408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0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Принципы воспитания.</w:t>
      </w:r>
    </w:p>
    <w:p w:rsidR="00E22C3D" w:rsidRPr="00340895" w:rsidRDefault="00E22C3D" w:rsidP="00E22C3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40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Содержание процесса воспитания.</w:t>
      </w:r>
    </w:p>
    <w:p w:rsidR="00340895" w:rsidRPr="00340895" w:rsidRDefault="00340895" w:rsidP="00E22C3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40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Концепция воспитания на основе общечеловеческих ценностей (В.А. </w:t>
      </w:r>
      <w:proofErr w:type="spellStart"/>
      <w:r w:rsidRPr="00340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Караковский</w:t>
      </w:r>
      <w:proofErr w:type="spellEnd"/>
      <w:r w:rsidRPr="00340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).</w:t>
      </w:r>
    </w:p>
    <w:p w:rsidR="000C0A3D" w:rsidRPr="00340895" w:rsidRDefault="000C0A3D" w:rsidP="00E22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0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Методы формирования сознания личности.</w:t>
      </w:r>
    </w:p>
    <w:p w:rsidR="000C0A3D" w:rsidRPr="00340895" w:rsidRDefault="000C0A3D" w:rsidP="00E22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0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Методы </w:t>
      </w:r>
      <w:r w:rsidR="00C21B7F" w:rsidRPr="00340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организации деятельности и формирования опыта общественного поведения.</w:t>
      </w:r>
    </w:p>
    <w:p w:rsidR="00C21B7F" w:rsidRPr="00340895" w:rsidRDefault="00C21B7F" w:rsidP="00E22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0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Методы стимулирования поведения и деятельности.</w:t>
      </w:r>
    </w:p>
    <w:p w:rsidR="00C21B7F" w:rsidRPr="00340895" w:rsidRDefault="00C21B7F" w:rsidP="00E22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0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Педагогическое требование как метод воспитания.</w:t>
      </w:r>
    </w:p>
    <w:p w:rsidR="00340895" w:rsidRPr="00340895" w:rsidRDefault="00340895" w:rsidP="00E22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0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Методы самовоспитания.</w:t>
      </w:r>
    </w:p>
    <w:p w:rsidR="00866611" w:rsidRPr="00340895" w:rsidRDefault="00866611" w:rsidP="00E22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0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Игра как метод воспитания.</w:t>
      </w:r>
    </w:p>
    <w:p w:rsidR="00AD692D" w:rsidRPr="00340895" w:rsidRDefault="00AD692D" w:rsidP="00E22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0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Методы самоопределения личности ребёнка.</w:t>
      </w:r>
    </w:p>
    <w:p w:rsidR="00C21B7F" w:rsidRPr="00340895" w:rsidRDefault="00C21B7F" w:rsidP="00E22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0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Средства воспитания.</w:t>
      </w:r>
    </w:p>
    <w:p w:rsidR="00AD692D" w:rsidRPr="00340895" w:rsidRDefault="00AD692D" w:rsidP="00E22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0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Технология коллективного творческого воспитания.</w:t>
      </w:r>
    </w:p>
    <w:p w:rsidR="002B784C" w:rsidRPr="00340895" w:rsidRDefault="002B784C" w:rsidP="00E22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0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Воспитательная система образовательной организации.</w:t>
      </w:r>
    </w:p>
    <w:p w:rsidR="002B784C" w:rsidRPr="00340895" w:rsidRDefault="002B784C" w:rsidP="00E22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0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Детский воспитательный коллектив, особенности его формирования.</w:t>
      </w:r>
    </w:p>
    <w:p w:rsidR="002B784C" w:rsidRPr="00340895" w:rsidRDefault="003F4CA8" w:rsidP="00E22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089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Диагностика уровня воспитанности младших школьников как условие отбора содержания и методов воспитания.</w:t>
      </w:r>
    </w:p>
    <w:p w:rsidR="00E22C3D" w:rsidRPr="00AD692D" w:rsidRDefault="00975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Целищева Н. В.</w:t>
      </w:r>
    </w:p>
    <w:p w:rsidR="00E22C3D" w:rsidRPr="00AD692D" w:rsidRDefault="00E22C3D">
      <w:pPr>
        <w:rPr>
          <w:rFonts w:ascii="Times New Roman" w:hAnsi="Times New Roman" w:cs="Times New Roman"/>
          <w:sz w:val="28"/>
          <w:szCs w:val="28"/>
        </w:rPr>
      </w:pPr>
    </w:p>
    <w:sectPr w:rsidR="00E22C3D" w:rsidRPr="00AD692D" w:rsidSect="001C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5F7"/>
    <w:multiLevelType w:val="hybridMultilevel"/>
    <w:tmpl w:val="8C0E7644"/>
    <w:lvl w:ilvl="0" w:tplc="5296D8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C3D"/>
    <w:rsid w:val="00084D9E"/>
    <w:rsid w:val="000C0A3D"/>
    <w:rsid w:val="001B6256"/>
    <w:rsid w:val="001C3D7F"/>
    <w:rsid w:val="00287E73"/>
    <w:rsid w:val="002B784C"/>
    <w:rsid w:val="00340895"/>
    <w:rsid w:val="003C2E36"/>
    <w:rsid w:val="003F4CA8"/>
    <w:rsid w:val="004A62B8"/>
    <w:rsid w:val="00640459"/>
    <w:rsid w:val="007233BE"/>
    <w:rsid w:val="00866611"/>
    <w:rsid w:val="0097577C"/>
    <w:rsid w:val="00AD50AE"/>
    <w:rsid w:val="00AD692D"/>
    <w:rsid w:val="00C21B7F"/>
    <w:rsid w:val="00D601C4"/>
    <w:rsid w:val="00E22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3</cp:revision>
  <dcterms:created xsi:type="dcterms:W3CDTF">2022-06-29T08:44:00Z</dcterms:created>
  <dcterms:modified xsi:type="dcterms:W3CDTF">2022-07-04T07:13:00Z</dcterms:modified>
</cp:coreProperties>
</file>