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E7" w:rsidRDefault="00AC418E" w:rsidP="000267B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35CE7">
        <w:rPr>
          <w:color w:val="000000"/>
          <w:sz w:val="28"/>
          <w:szCs w:val="28"/>
        </w:rPr>
        <w:t xml:space="preserve">Кировское областное государственное </w:t>
      </w:r>
      <w:r w:rsidR="00E35CE7">
        <w:rPr>
          <w:color w:val="000000"/>
          <w:sz w:val="28"/>
          <w:szCs w:val="28"/>
        </w:rPr>
        <w:t xml:space="preserve">профессиональное </w:t>
      </w:r>
    </w:p>
    <w:p w:rsidR="00E35CE7" w:rsidRDefault="00AC418E" w:rsidP="000267B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35CE7">
        <w:rPr>
          <w:color w:val="000000"/>
          <w:sz w:val="28"/>
          <w:szCs w:val="28"/>
        </w:rPr>
        <w:t xml:space="preserve">образовательное бюджетное учреждение </w:t>
      </w:r>
      <w:r w:rsidR="000267BC" w:rsidRPr="00E35CE7">
        <w:rPr>
          <w:color w:val="000000"/>
          <w:sz w:val="28"/>
          <w:szCs w:val="28"/>
        </w:rPr>
        <w:t xml:space="preserve"> </w:t>
      </w:r>
    </w:p>
    <w:p w:rsidR="000267BC" w:rsidRPr="00E35CE7" w:rsidRDefault="000267BC" w:rsidP="000267B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35CE7">
        <w:rPr>
          <w:color w:val="000000"/>
          <w:sz w:val="28"/>
          <w:szCs w:val="28"/>
        </w:rPr>
        <w:t>«Индустриально-педагогический колледж г</w:t>
      </w:r>
      <w:proofErr w:type="gramStart"/>
      <w:r w:rsidRPr="00E35CE7">
        <w:rPr>
          <w:color w:val="000000"/>
          <w:sz w:val="28"/>
          <w:szCs w:val="28"/>
        </w:rPr>
        <w:t>.С</w:t>
      </w:r>
      <w:proofErr w:type="gramEnd"/>
      <w:r w:rsidRPr="00E35CE7">
        <w:rPr>
          <w:color w:val="000000"/>
          <w:sz w:val="28"/>
          <w:szCs w:val="28"/>
        </w:rPr>
        <w:t>оветска»</w:t>
      </w:r>
    </w:p>
    <w:p w:rsidR="000267BC" w:rsidRDefault="000267BC" w:rsidP="000267BC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C418E" w:rsidRDefault="00AC418E" w:rsidP="000267BC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C418E" w:rsidRDefault="00AC418E" w:rsidP="00017F93">
      <w:pPr>
        <w:shd w:val="clear" w:color="auto" w:fill="FFFFFF"/>
        <w:autoSpaceDE w:val="0"/>
        <w:autoSpaceDN w:val="0"/>
        <w:adjustRightInd w:val="0"/>
        <w:ind w:left="3540" w:firstLine="708"/>
        <w:rPr>
          <w:color w:val="000000"/>
          <w:sz w:val="16"/>
          <w:szCs w:val="16"/>
        </w:rPr>
      </w:pPr>
    </w:p>
    <w:p w:rsidR="00AC418E" w:rsidRDefault="00AC418E" w:rsidP="00017F93">
      <w:pPr>
        <w:shd w:val="clear" w:color="auto" w:fill="FFFFFF"/>
        <w:autoSpaceDE w:val="0"/>
        <w:autoSpaceDN w:val="0"/>
        <w:adjustRightInd w:val="0"/>
        <w:ind w:left="3540" w:firstLine="708"/>
        <w:rPr>
          <w:color w:val="000000"/>
          <w:sz w:val="16"/>
          <w:szCs w:val="16"/>
        </w:rPr>
      </w:pPr>
    </w:p>
    <w:p w:rsidR="00AC418E" w:rsidRDefault="00AC418E" w:rsidP="00017F93">
      <w:pPr>
        <w:shd w:val="clear" w:color="auto" w:fill="FFFFFF"/>
        <w:autoSpaceDE w:val="0"/>
        <w:autoSpaceDN w:val="0"/>
        <w:adjustRightInd w:val="0"/>
        <w:ind w:left="3540" w:firstLine="708"/>
        <w:rPr>
          <w:color w:val="000000"/>
          <w:sz w:val="16"/>
          <w:szCs w:val="16"/>
        </w:rPr>
      </w:pPr>
    </w:p>
    <w:p w:rsidR="00A057E9" w:rsidRDefault="00A057E9" w:rsidP="00A057E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УТВЕРЖДАЮ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057E9" w:rsidRDefault="00A057E9" w:rsidP="00A057E9">
      <w:pPr>
        <w:shd w:val="clear" w:color="auto" w:fill="FFFFFF"/>
        <w:autoSpaceDE w:val="0"/>
        <w:autoSpaceDN w:val="0"/>
        <w:adjustRightInd w:val="0"/>
        <w:ind w:left="4950" w:hanging="49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колледжа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Директор  КОГПОБУ «Индустриально-педагогического</w:t>
      </w:r>
      <w:r>
        <w:rPr>
          <w:color w:val="000000"/>
          <w:sz w:val="28"/>
          <w:szCs w:val="28"/>
        </w:rPr>
        <w:tab/>
      </w:r>
    </w:p>
    <w:p w:rsidR="00A057E9" w:rsidRDefault="00A057E9" w:rsidP="00A057E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Е.Л.Шевнина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колледжа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оветска»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</w:p>
    <w:p w:rsidR="00506F44" w:rsidRDefault="00506F44" w:rsidP="00506F4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3 от 21.12.2017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А.И. Михеева</w:t>
      </w:r>
    </w:p>
    <w:p w:rsidR="00506F44" w:rsidRDefault="00506F44" w:rsidP="00506F4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Приказ № </w:t>
      </w:r>
      <w:r>
        <w:rPr>
          <w:color w:val="000000"/>
          <w:sz w:val="28"/>
          <w:szCs w:val="28"/>
          <w:u w:val="single"/>
        </w:rPr>
        <w:t xml:space="preserve">218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ab/>
        <w:t>28.12.2017</w:t>
      </w:r>
    </w:p>
    <w:p w:rsidR="00AC418E" w:rsidRDefault="00AC418E" w:rsidP="000267BC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AC418E" w:rsidRDefault="00AC418E" w:rsidP="000267BC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506F44" w:rsidRDefault="00506F44" w:rsidP="000267BC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506F44" w:rsidRDefault="00506F44" w:rsidP="000267BC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506F44" w:rsidRDefault="00506F44" w:rsidP="000267BC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506F44" w:rsidRDefault="00506F44" w:rsidP="000267BC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506F44" w:rsidRDefault="00506F44" w:rsidP="000267BC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506F44" w:rsidRDefault="00506F44" w:rsidP="000267BC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506F44" w:rsidRDefault="00506F44" w:rsidP="000267BC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506F44" w:rsidRDefault="00506F44" w:rsidP="000267BC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A057E9" w:rsidRDefault="00A057E9" w:rsidP="000267BC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A057E9" w:rsidRDefault="00A057E9" w:rsidP="000267BC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6D549C" w:rsidRPr="0049051E" w:rsidRDefault="006D549C" w:rsidP="006D549C">
      <w:pPr>
        <w:pStyle w:val="1"/>
        <w:rPr>
          <w:sz w:val="28"/>
          <w:szCs w:val="28"/>
        </w:rPr>
      </w:pPr>
      <w:r w:rsidRPr="0049051E">
        <w:rPr>
          <w:sz w:val="28"/>
          <w:szCs w:val="28"/>
        </w:rPr>
        <w:t>П</w:t>
      </w:r>
      <w:r w:rsidR="00F5178E" w:rsidRPr="0049051E">
        <w:rPr>
          <w:sz w:val="28"/>
          <w:szCs w:val="28"/>
        </w:rPr>
        <w:t>ОЛОЖЕНИЕ</w:t>
      </w:r>
      <w:r w:rsidRPr="0049051E">
        <w:rPr>
          <w:sz w:val="28"/>
          <w:szCs w:val="28"/>
        </w:rPr>
        <w:t xml:space="preserve"> </w:t>
      </w:r>
    </w:p>
    <w:p w:rsidR="006D549C" w:rsidRDefault="006D549C" w:rsidP="006D549C">
      <w:pPr>
        <w:pStyle w:val="1"/>
        <w:rPr>
          <w:sz w:val="28"/>
          <w:szCs w:val="28"/>
        </w:rPr>
      </w:pPr>
      <w:r w:rsidRPr="0049051E">
        <w:rPr>
          <w:sz w:val="28"/>
          <w:szCs w:val="28"/>
        </w:rPr>
        <w:t>о классном руководителе</w:t>
      </w:r>
    </w:p>
    <w:p w:rsidR="004A6D5B" w:rsidRDefault="004A6D5B" w:rsidP="004A6D5B"/>
    <w:p w:rsidR="00032CFA" w:rsidRDefault="00032CFA" w:rsidP="004A6D5B"/>
    <w:p w:rsidR="00032CFA" w:rsidRDefault="00032CFA" w:rsidP="004A6D5B"/>
    <w:p w:rsidR="00032CFA" w:rsidRDefault="00032CFA" w:rsidP="004A6D5B"/>
    <w:p w:rsidR="00032CFA" w:rsidRDefault="00032CFA" w:rsidP="004A6D5B"/>
    <w:p w:rsidR="00032CFA" w:rsidRDefault="00032CFA" w:rsidP="004A6D5B"/>
    <w:p w:rsidR="00032CFA" w:rsidRDefault="00032CFA" w:rsidP="004A6D5B"/>
    <w:p w:rsidR="00032CFA" w:rsidRDefault="00032CFA" w:rsidP="004A6D5B"/>
    <w:p w:rsidR="00032CFA" w:rsidRDefault="00032CFA" w:rsidP="004A6D5B"/>
    <w:p w:rsidR="00032CFA" w:rsidRDefault="00032CFA" w:rsidP="004A6D5B"/>
    <w:p w:rsidR="00032CFA" w:rsidRDefault="00032CFA" w:rsidP="004A6D5B"/>
    <w:p w:rsidR="00032CFA" w:rsidRDefault="00032CFA" w:rsidP="004A6D5B"/>
    <w:p w:rsidR="00032CFA" w:rsidRDefault="00032CFA" w:rsidP="004A6D5B"/>
    <w:p w:rsidR="00032CFA" w:rsidRDefault="00032CFA" w:rsidP="004A6D5B"/>
    <w:p w:rsidR="00032CFA" w:rsidRDefault="00032CFA" w:rsidP="004A6D5B">
      <w:bookmarkStart w:id="0" w:name="_GoBack"/>
      <w:bookmarkEnd w:id="0"/>
    </w:p>
    <w:p w:rsidR="00032CFA" w:rsidRDefault="00032CFA" w:rsidP="004A6D5B"/>
    <w:p w:rsidR="00032CFA" w:rsidRDefault="00032CFA" w:rsidP="004A6D5B"/>
    <w:p w:rsidR="00032CFA" w:rsidRDefault="00032CFA" w:rsidP="004A6D5B"/>
    <w:p w:rsidR="00032CFA" w:rsidRDefault="00032CFA" w:rsidP="004A6D5B"/>
    <w:p w:rsidR="00032CFA" w:rsidRDefault="00032CFA" w:rsidP="004A6D5B"/>
    <w:p w:rsidR="00032CFA" w:rsidRDefault="00032CFA" w:rsidP="00032CF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</w:t>
      </w:r>
    </w:p>
    <w:p w:rsidR="00032CFA" w:rsidRDefault="00032CFA" w:rsidP="00032CFA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г.</w:t>
      </w:r>
    </w:p>
    <w:p w:rsidR="004A6D5B" w:rsidRPr="004A6D5B" w:rsidRDefault="004A6D5B" w:rsidP="004A6D5B">
      <w:pPr>
        <w:pStyle w:val="20"/>
        <w:numPr>
          <w:ilvl w:val="0"/>
          <w:numId w:val="36"/>
        </w:numPr>
        <w:shd w:val="clear" w:color="auto" w:fill="auto"/>
        <w:tabs>
          <w:tab w:val="left" w:pos="1095"/>
        </w:tabs>
        <w:spacing w:line="317" w:lineRule="exact"/>
        <w:ind w:left="20" w:firstLine="720"/>
        <w:jc w:val="both"/>
        <w:rPr>
          <w:spacing w:val="0"/>
          <w:sz w:val="28"/>
          <w:szCs w:val="28"/>
        </w:rPr>
      </w:pPr>
      <w:r w:rsidRPr="004A6D5B">
        <w:rPr>
          <w:color w:val="000000"/>
          <w:spacing w:val="0"/>
          <w:sz w:val="28"/>
          <w:szCs w:val="28"/>
        </w:rPr>
        <w:lastRenderedPageBreak/>
        <w:t>Общие положения.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39"/>
        </w:tabs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 xml:space="preserve">Положение разработано на основе Законов Российской Федерации «Об образовании», «Об основных гарантиях прав ребенка в РФ», «Об основах системы профилактики безнадзорности и правонарушений», Типового положения об образовательном учреждении среднего профессионального образования (среднем специальном учебном заведении), Устава </w:t>
      </w:r>
      <w:r w:rsidR="00DE5684">
        <w:rPr>
          <w:color w:val="000000"/>
          <w:sz w:val="28"/>
          <w:szCs w:val="28"/>
        </w:rPr>
        <w:t>КОГПОБУ</w:t>
      </w:r>
      <w:r w:rsidR="00506F44">
        <w:rPr>
          <w:color w:val="000000"/>
          <w:sz w:val="28"/>
          <w:szCs w:val="28"/>
        </w:rPr>
        <w:t xml:space="preserve"> «И</w:t>
      </w:r>
      <w:r w:rsidRPr="004A6D5B">
        <w:rPr>
          <w:color w:val="000000"/>
          <w:sz w:val="28"/>
          <w:szCs w:val="28"/>
        </w:rPr>
        <w:t>ндустриально-педагогический колледж г. Советска».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30"/>
        </w:tabs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Положение определяет нормативно - правовую и организационно - методическую основу деятельности классного руководителя.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412"/>
        </w:tabs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Классный руководитель - педагог, организующий учебн</w:t>
      </w:r>
      <w:proofErr w:type="gramStart"/>
      <w:r w:rsidRPr="004A6D5B">
        <w:rPr>
          <w:color w:val="000000"/>
          <w:sz w:val="28"/>
          <w:szCs w:val="28"/>
        </w:rPr>
        <w:t>о-</w:t>
      </w:r>
      <w:proofErr w:type="gramEnd"/>
      <w:r w:rsidRPr="004A6D5B">
        <w:rPr>
          <w:color w:val="000000"/>
          <w:sz w:val="28"/>
          <w:szCs w:val="28"/>
        </w:rPr>
        <w:t xml:space="preserve"> воспитательную работу в порученной ему учебной группе, реализуя задачи, стоящие перед </w:t>
      </w:r>
      <w:r w:rsidR="00DE5684">
        <w:rPr>
          <w:color w:val="000000"/>
          <w:sz w:val="28"/>
          <w:szCs w:val="28"/>
        </w:rPr>
        <w:t>КОГПОБУ</w:t>
      </w:r>
      <w:r w:rsidRPr="004A6D5B">
        <w:rPr>
          <w:color w:val="000000"/>
          <w:sz w:val="28"/>
          <w:szCs w:val="28"/>
        </w:rPr>
        <w:t xml:space="preserve"> «Индустриально-педагогический колледж г. Советска» (далее - учреждение) в соответствии с его уставом и планом учебно-воспитательной работы.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34"/>
        </w:tabs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Учебная группа (далее - группа) - группа студентов, как правило, одного возраста, осваивающих единую образовательную программу в соответствии с учебным планом учреждения.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470"/>
        </w:tabs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Классный руководитель назначается с его согласия и освобождается приказом руководителя учреждения (далее - руководитель), как правило, из числа преподавателей, преподающих в этой группе.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92"/>
        </w:tabs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На период отпуска и временной нетрудоспособности классного руководителя его обязанности приказом директора могут быть возложены на педагога с его согласия либо члена администрации.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2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Руководство деятельностью классных руководителей осуществляет заместитель директора по учебно-воспитательной работе.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5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 xml:space="preserve">Классный руководитель </w:t>
      </w:r>
      <w:proofErr w:type="gramStart"/>
      <w:r w:rsidRPr="004A6D5B">
        <w:rPr>
          <w:color w:val="000000"/>
          <w:sz w:val="28"/>
          <w:szCs w:val="28"/>
        </w:rPr>
        <w:t>отчитывается о результатах</w:t>
      </w:r>
      <w:proofErr w:type="gramEnd"/>
      <w:r w:rsidRPr="004A6D5B">
        <w:rPr>
          <w:color w:val="000000"/>
          <w:sz w:val="28"/>
          <w:szCs w:val="28"/>
        </w:rPr>
        <w:t xml:space="preserve"> своей работы перед педагогическим советом учреждения в соответствии с планом его работы и руководителем.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0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Классный руководитель должен знать педагогику, возрастную и социальную психологию, требования безопасности при организации образовательных и воспитательных мероприятий, педагогическую этику, теорию и методику воспитательной работы, основы трудового законодательства.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16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Классный руководитель должен уметь:</w:t>
      </w:r>
    </w:p>
    <w:p w:rsidR="004A6D5B" w:rsidRPr="004A6D5B" w:rsidRDefault="004A6D5B" w:rsidP="004A6D5B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общаться со студентами, поощряя их социально-значимую активность и ответственность;</w:t>
      </w:r>
    </w:p>
    <w:p w:rsidR="004A6D5B" w:rsidRPr="004A6D5B" w:rsidRDefault="004A6D5B" w:rsidP="004A6D5B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видеть и формулировать свои воспитательные цели;</w:t>
      </w:r>
    </w:p>
    <w:p w:rsidR="004A6D5B" w:rsidRPr="004A6D5B" w:rsidRDefault="004A6D5B" w:rsidP="004A6D5B">
      <w:pPr>
        <w:pStyle w:val="21"/>
        <w:numPr>
          <w:ilvl w:val="0"/>
          <w:numId w:val="37"/>
        </w:numPr>
        <w:shd w:val="clear" w:color="auto" w:fill="auto"/>
        <w:tabs>
          <w:tab w:val="left" w:pos="93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составить план воспитательной работы в группе, разработать программу воспитательной деятельности;</w:t>
      </w:r>
    </w:p>
    <w:p w:rsidR="004A6D5B" w:rsidRPr="004A6D5B" w:rsidRDefault="004A6D5B" w:rsidP="004A6D5B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организовать групповую деятельность, взаимодействие студентов при подготовке и проведении социально-значимых мероприятий;</w:t>
      </w:r>
    </w:p>
    <w:p w:rsidR="004A6D5B" w:rsidRPr="004A6D5B" w:rsidRDefault="004A6D5B" w:rsidP="004A6D5B">
      <w:pPr>
        <w:pStyle w:val="21"/>
        <w:numPr>
          <w:ilvl w:val="0"/>
          <w:numId w:val="37"/>
        </w:numPr>
        <w:shd w:val="clear" w:color="auto" w:fill="auto"/>
        <w:tabs>
          <w:tab w:val="left" w:pos="922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анализировать собственную деятельность и ее результаты;</w:t>
      </w:r>
    </w:p>
    <w:p w:rsidR="004A6D5B" w:rsidRPr="004A6D5B" w:rsidRDefault="004A6D5B" w:rsidP="004A6D5B">
      <w:pPr>
        <w:pStyle w:val="21"/>
        <w:numPr>
          <w:ilvl w:val="0"/>
          <w:numId w:val="37"/>
        </w:numPr>
        <w:shd w:val="clear" w:color="auto" w:fill="auto"/>
        <w:tabs>
          <w:tab w:val="left" w:pos="922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организовать и проводить работу с родителями:</w:t>
      </w:r>
    </w:p>
    <w:p w:rsidR="004A6D5B" w:rsidRPr="004A6D5B" w:rsidRDefault="004A6D5B" w:rsidP="004A6D5B">
      <w:pPr>
        <w:pStyle w:val="21"/>
        <w:shd w:val="clear" w:color="auto" w:fill="auto"/>
        <w:spacing w:after="300"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-пользоваться психодиагностическими тестами, анкетами, опросниками и корректно использовать их в воспитательной работе.</w:t>
      </w:r>
    </w:p>
    <w:p w:rsidR="004A6D5B" w:rsidRPr="004A6D5B" w:rsidRDefault="004A6D5B" w:rsidP="004A6D5B">
      <w:pPr>
        <w:pStyle w:val="30"/>
        <w:keepNext/>
        <w:keepLines/>
        <w:numPr>
          <w:ilvl w:val="0"/>
          <w:numId w:val="36"/>
        </w:numPr>
        <w:shd w:val="clear" w:color="auto" w:fill="auto"/>
        <w:tabs>
          <w:tab w:val="left" w:pos="1110"/>
        </w:tabs>
        <w:spacing w:before="0"/>
        <w:ind w:left="20" w:firstLine="720"/>
        <w:rPr>
          <w:spacing w:val="0"/>
          <w:sz w:val="28"/>
          <w:szCs w:val="28"/>
        </w:rPr>
      </w:pPr>
      <w:bookmarkStart w:id="1" w:name="bookmark2"/>
      <w:r w:rsidRPr="004A6D5B">
        <w:rPr>
          <w:color w:val="000000"/>
          <w:spacing w:val="0"/>
          <w:sz w:val="28"/>
          <w:szCs w:val="28"/>
        </w:rPr>
        <w:lastRenderedPageBreak/>
        <w:t>Основные задачи классного руководителя.</w:t>
      </w:r>
      <w:bookmarkEnd w:id="1"/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9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Создание психолого-педагогических условий для выявления и развития способностей студентов.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2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Формирование коллектива группы как воспитывающей среды, обеспечивающей развитие каждого студента.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4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Организация в группе индивидуальной, групповой и коллективной деятельности, направленной на выполнение уставных задач учреждения.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34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Обеспечение благоприятного психологического климата в группе.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34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Формирование у студентов группы здорового образа жизни.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9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Формирование у студентов группы социально - значимых нравственных смыслов и духовных ориентиров.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30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Защита прав и интересов студентов группы.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441"/>
        </w:tabs>
        <w:spacing w:after="304"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Организация эффективного взаимодействия преподавателей, работающих в группе, администрации, родителей по вопросам учебной и воспитательной деятельности в группе.</w:t>
      </w:r>
    </w:p>
    <w:p w:rsidR="004A6D5B" w:rsidRPr="004A6D5B" w:rsidRDefault="004A6D5B" w:rsidP="004A6D5B">
      <w:pPr>
        <w:pStyle w:val="30"/>
        <w:keepNext/>
        <w:keepLines/>
        <w:numPr>
          <w:ilvl w:val="0"/>
          <w:numId w:val="36"/>
        </w:numPr>
        <w:shd w:val="clear" w:color="auto" w:fill="auto"/>
        <w:tabs>
          <w:tab w:val="left" w:pos="1033"/>
        </w:tabs>
        <w:spacing w:before="0" w:line="317" w:lineRule="exact"/>
        <w:ind w:left="20" w:firstLine="720"/>
        <w:rPr>
          <w:spacing w:val="0"/>
          <w:sz w:val="28"/>
          <w:szCs w:val="28"/>
        </w:rPr>
      </w:pPr>
      <w:bookmarkStart w:id="2" w:name="bookmark3"/>
      <w:r w:rsidRPr="004A6D5B">
        <w:rPr>
          <w:color w:val="000000"/>
          <w:spacing w:val="0"/>
          <w:sz w:val="28"/>
          <w:szCs w:val="28"/>
        </w:rPr>
        <w:t>Обязанности классного руководителя.</w:t>
      </w:r>
      <w:bookmarkEnd w:id="2"/>
    </w:p>
    <w:p w:rsidR="004A6D5B" w:rsidRPr="00032CFA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5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32CFA">
        <w:rPr>
          <w:color w:val="000000"/>
          <w:sz w:val="28"/>
          <w:szCs w:val="28"/>
        </w:rPr>
        <w:t>Изучать личности студентов группы и вести педагогическое наблюдение в соответствии с имеющимися методиками и во взаимодействии с преподавателями, работающими в группе, другими работниками учреждения, администрацией и родителями.</w:t>
      </w:r>
      <w:r w:rsidR="00506F44">
        <w:rPr>
          <w:color w:val="000000"/>
          <w:sz w:val="28"/>
          <w:szCs w:val="28"/>
        </w:rPr>
        <w:t xml:space="preserve"> </w:t>
      </w:r>
      <w:r w:rsidRPr="00032CFA">
        <w:rPr>
          <w:color w:val="000000"/>
          <w:sz w:val="28"/>
          <w:szCs w:val="28"/>
        </w:rPr>
        <w:t>Способствовать созданию условий для развития у студентов познавательных интересов и учебной мотивации.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7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Содействовать получению студентами дополнительных знаний и навыков через систему кружков, клубов, секций, объединений, существующих в учреждении и по месту жительства.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4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Способствовать созданию в группе благоприятный микроклимат и благожелательных межличностных отношений.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3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Развивать самоуправление в группе, вырабатывая у студентов навыки самоорганизации, сотрудничества, взаимопомощи, ответственности, умения принимать решения и достигать их результата.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Оказывать помощь группе и отдельным студентам в мероприятиях в соответствии с планом учебно-воспитательной работы.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0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 xml:space="preserve">Осуществлять </w:t>
      </w:r>
      <w:proofErr w:type="gramStart"/>
      <w:r w:rsidRPr="004A6D5B">
        <w:rPr>
          <w:color w:val="000000"/>
          <w:sz w:val="28"/>
          <w:szCs w:val="28"/>
        </w:rPr>
        <w:t>контроль за</w:t>
      </w:r>
      <w:proofErr w:type="gramEnd"/>
      <w:r w:rsidRPr="004A6D5B">
        <w:rPr>
          <w:color w:val="000000"/>
          <w:sz w:val="28"/>
          <w:szCs w:val="28"/>
        </w:rPr>
        <w:t xml:space="preserve"> посещаемостью студентами учебных занятий и проводит воспитательные и организационные мероприятия, направленные на снижение пропусков учебных занятий без уважительной причины.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9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Осуществлять при необходимости помощь студентам в учебной деятельности.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5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Принимать необходимые меры для предупреждения опасности для жизни и здоровья студентов во время их пребывания в учреждении. Немедленно сообщает администрации обо всех ЧП, имеющих потенциальную и реальную опасность для студентов.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47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Способствовать укреплению здоровья студентов, прививая им навыки здорового образа жизни.</w:t>
      </w:r>
    </w:p>
    <w:p w:rsidR="004A6D5B" w:rsidRPr="004A6D5B" w:rsidRDefault="00506F44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5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A6D5B" w:rsidRPr="004A6D5B">
        <w:rPr>
          <w:color w:val="000000"/>
          <w:sz w:val="28"/>
          <w:szCs w:val="28"/>
        </w:rPr>
        <w:t>Во взаимодействии с администрацией учреждения выявлять и вести учёт студентов социально незащищенных категорий.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64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Контролировать условия проживания студентов в общежитии.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59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Осуществлять прогноз трудоустройства студентов и во взаимодействии с администрацией способствовать их трудоустройству в соответствии с полученной специальностью.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40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Отслеживать и своевременно выявлять негативные проявления в развитии, обучении и поведении студентов группы, осуществлять необходимую педагогическую и психолого-педагогическую коррекцию. При отсутствии положительной динамики и эффективности педагогического воздействия - своевременно информировать администрацию учреждения, принимая участие в профилактической и коррекционной работе, направленной на предупреждение преступлений и правонарушений в группе.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8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Во взаимодействии с администрацией учреждения выявлять и вести учёт студентов, склонных к асоциальному поведению.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9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Оказывать помощь студентам в решении их острых жизненных проблем и ситуаций при уважении их достоинства и права на конфиденциальность личной жизни.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46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Привлекает психолога и социального педагога для работы в группе.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51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Организовывать самообслуживание студентов, в том числе дежурство по закреплённому кабинету с целью обеспечения его санитарного состояния.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62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Отвечать за ведение классного журнала, осуществляя взаимодействие с преподавателями, работающими в группе.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49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Содействовать учебной части в ведении личных дел студентов.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49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Работать с характеристиками учащихся.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7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Проводить классные часы в соответствии с расписанием учебных занятий и планом учебно-воспитательной работы учреждения.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49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Проводить родительское собрание не менее 1 раза в год, осуществлять индивидуальную работу с родителями.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74"/>
        </w:tabs>
        <w:spacing w:after="300"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Участвует в педагогических консилиумах, педсоветах, семинарах, совещаниях по проблемам студентов группы, при необходимости посещать уроки преподавателей-предметников.</w:t>
      </w:r>
    </w:p>
    <w:p w:rsidR="004A6D5B" w:rsidRPr="004A6D5B" w:rsidRDefault="004A6D5B" w:rsidP="004A6D5B">
      <w:pPr>
        <w:pStyle w:val="30"/>
        <w:keepNext/>
        <w:keepLines/>
        <w:numPr>
          <w:ilvl w:val="0"/>
          <w:numId w:val="36"/>
        </w:numPr>
        <w:shd w:val="clear" w:color="auto" w:fill="auto"/>
        <w:tabs>
          <w:tab w:val="left" w:pos="1008"/>
        </w:tabs>
        <w:spacing w:before="0"/>
        <w:ind w:left="20"/>
        <w:rPr>
          <w:spacing w:val="0"/>
          <w:sz w:val="28"/>
          <w:szCs w:val="28"/>
        </w:rPr>
      </w:pPr>
      <w:bookmarkStart w:id="3" w:name="bookmark6"/>
      <w:r w:rsidRPr="004A6D5B">
        <w:rPr>
          <w:color w:val="000000"/>
          <w:spacing w:val="0"/>
          <w:sz w:val="28"/>
          <w:szCs w:val="28"/>
        </w:rPr>
        <w:t>Права классного руководителя.</w:t>
      </w:r>
      <w:bookmarkEnd w:id="3"/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6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Участвовать в работе органов управления учреждения и органов студенческого самоуправления.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561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Выступать с инициативой, вносить предложения о совершенствовании деятельности учреждения, выступать с деловой, конструктивной критикой.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21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Создавать собственные воспитательные системы и программы, творчески применять новые методы, формы и приемы воспитания.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4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Защищать собственную честь и достоинство в органах управления учреждения, при невозможности - в органах государственной власти.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5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lastRenderedPageBreak/>
        <w:t>Присутствовать на занятиях или мероприятиях, проводимых преподавателями-предметниками в группе, без права входить в кабинет во время занятия без экстренной необходимости и делать замечания преподавателю в течение урока.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407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 xml:space="preserve">Ходатайствовать перед администрацией учреждения как о дисциплинарной ответственности студента (студентов) за поступки, </w:t>
      </w:r>
      <w:proofErr w:type="spellStart"/>
      <w:r w:rsidRPr="004A6D5B">
        <w:rPr>
          <w:color w:val="000000"/>
          <w:sz w:val="28"/>
          <w:szCs w:val="28"/>
        </w:rPr>
        <w:t>дезорганизующие</w:t>
      </w:r>
      <w:proofErr w:type="spellEnd"/>
      <w:r w:rsidRPr="004A6D5B">
        <w:rPr>
          <w:color w:val="000000"/>
          <w:sz w:val="28"/>
          <w:szCs w:val="28"/>
        </w:rPr>
        <w:t xml:space="preserve"> учебно-воспитательный процесс, так и о поощрении студентов в учебной и иной социально-значимой деятельности.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407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Получать от преподавателей-предметников информацию об организации и результатах учебно-воспитательного процесса в группе и у отдельных студентов.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25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Участвовать в организации и проведении мероприятий учреждения со студентами.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68"/>
        </w:tabs>
        <w:spacing w:after="300"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Приглашать в колледж родителей (или лиц, их заменяющих) для решения проблем образования студента.</w:t>
      </w:r>
    </w:p>
    <w:p w:rsidR="004A6D5B" w:rsidRPr="004A6D5B" w:rsidRDefault="004A6D5B" w:rsidP="004A6D5B">
      <w:pPr>
        <w:pStyle w:val="30"/>
        <w:keepNext/>
        <w:keepLines/>
        <w:numPr>
          <w:ilvl w:val="0"/>
          <w:numId w:val="36"/>
        </w:numPr>
        <w:shd w:val="clear" w:color="auto" w:fill="auto"/>
        <w:tabs>
          <w:tab w:val="left" w:pos="998"/>
        </w:tabs>
        <w:spacing w:before="0"/>
        <w:ind w:left="20"/>
        <w:rPr>
          <w:spacing w:val="0"/>
          <w:sz w:val="28"/>
          <w:szCs w:val="28"/>
        </w:rPr>
      </w:pPr>
      <w:bookmarkStart w:id="4" w:name="bookmark7"/>
      <w:r w:rsidRPr="004A6D5B">
        <w:rPr>
          <w:color w:val="000000"/>
          <w:spacing w:val="0"/>
          <w:sz w:val="28"/>
          <w:szCs w:val="28"/>
        </w:rPr>
        <w:t>Классный руководитель не имеет права.</w:t>
      </w:r>
      <w:bookmarkEnd w:id="4"/>
    </w:p>
    <w:p w:rsidR="004A6D5B" w:rsidRPr="00032CFA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5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032CFA">
        <w:rPr>
          <w:color w:val="000000"/>
          <w:sz w:val="28"/>
          <w:szCs w:val="28"/>
        </w:rPr>
        <w:t>Унижать личное достоинство студента, оскорблять его действием или словом, применять физическое либо психическое насилие.Выходить в отношениях со студентами за рамки служебных отношений, определяемых локальными актами учреждения.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97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Злоупотреблять доверием студента, нарушать данное ему слово, сознательно вводить его в заблуждение.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7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Использовать семью, родителей или родственников для наказания студента.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02"/>
        </w:tabs>
        <w:spacing w:after="300"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Обсуждать своих коллег, представлять их в невыгодном свете, подрывая авторитет преподавателя и всего педагогического коллектива.</w:t>
      </w:r>
    </w:p>
    <w:p w:rsidR="004A6D5B" w:rsidRPr="004A6D5B" w:rsidRDefault="004A6D5B" w:rsidP="004A6D5B">
      <w:pPr>
        <w:pStyle w:val="30"/>
        <w:keepNext/>
        <w:keepLines/>
        <w:numPr>
          <w:ilvl w:val="0"/>
          <w:numId w:val="36"/>
        </w:numPr>
        <w:shd w:val="clear" w:color="auto" w:fill="auto"/>
        <w:tabs>
          <w:tab w:val="left" w:pos="1003"/>
        </w:tabs>
        <w:spacing w:before="0"/>
        <w:ind w:left="20"/>
        <w:rPr>
          <w:spacing w:val="0"/>
          <w:sz w:val="28"/>
          <w:szCs w:val="28"/>
        </w:rPr>
      </w:pPr>
      <w:bookmarkStart w:id="5" w:name="bookmark8"/>
      <w:r w:rsidRPr="004A6D5B">
        <w:rPr>
          <w:color w:val="000000"/>
          <w:spacing w:val="0"/>
          <w:sz w:val="28"/>
          <w:szCs w:val="28"/>
        </w:rPr>
        <w:t>Ответственность классного руководителя.</w:t>
      </w:r>
      <w:bookmarkEnd w:id="5"/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39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За неисполнение или ненадлежащее исполнение без уважительной причины Устава и Правил внутреннего трудового распорядка учреждения, законных распоряжений руководителя или заместителей руководителя учреждения, обязанностей, установленных настоящим Положением, классный руководитель несет дисциплинарную ответственность в порядке, определенном трудовым законодательством.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306"/>
        </w:tabs>
        <w:spacing w:after="304" w:line="322" w:lineRule="exact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За применение, в том числе однократное, методов воспитания, связанных с физическим или психическим насилием над личностью студента, классный руководитель может быть освобожден от занимаемой должности в соответствии с трудовым законодательством РФ.</w:t>
      </w:r>
    </w:p>
    <w:p w:rsidR="004A6D5B" w:rsidRPr="004A6D5B" w:rsidRDefault="004A6D5B" w:rsidP="004A6D5B">
      <w:pPr>
        <w:pStyle w:val="30"/>
        <w:keepNext/>
        <w:keepLines/>
        <w:numPr>
          <w:ilvl w:val="0"/>
          <w:numId w:val="36"/>
        </w:numPr>
        <w:shd w:val="clear" w:color="auto" w:fill="auto"/>
        <w:tabs>
          <w:tab w:val="left" w:pos="1008"/>
        </w:tabs>
        <w:spacing w:before="0" w:line="317" w:lineRule="exact"/>
        <w:ind w:left="20"/>
        <w:rPr>
          <w:spacing w:val="0"/>
          <w:sz w:val="28"/>
          <w:szCs w:val="28"/>
        </w:rPr>
      </w:pPr>
      <w:bookmarkStart w:id="6" w:name="bookmark9"/>
      <w:r w:rsidRPr="004A6D5B">
        <w:rPr>
          <w:color w:val="000000"/>
          <w:spacing w:val="0"/>
          <w:sz w:val="28"/>
          <w:szCs w:val="28"/>
        </w:rPr>
        <w:t>Оплата классного руководства.</w:t>
      </w:r>
      <w:bookmarkEnd w:id="6"/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34"/>
        </w:tabs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 xml:space="preserve">Выплата за классное руководство устанавливается из расчёта 1000 рублей при наполняемости учебной группы минимальным количеством обучающихся, определённом Типовым положением об образовательном учреждении среднего профессионального образования (среднем </w:t>
      </w:r>
      <w:r w:rsidRPr="004A6D5B">
        <w:rPr>
          <w:color w:val="000000"/>
          <w:sz w:val="28"/>
          <w:szCs w:val="28"/>
        </w:rPr>
        <w:lastRenderedPageBreak/>
        <w:t>специальном учебном заведении) - 25 человек.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97"/>
        </w:tabs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При увеличении либо уменьшении численного состава группы выплата за классное руководство увеличивается либо уменьшается пропорционально.</w:t>
      </w:r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1278"/>
        </w:tabs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Приказ о перерасчёте выплаты за классное руководство готовит заместитель директора по учебно-воспитательной работе.</w:t>
      </w:r>
    </w:p>
    <w:p w:rsidR="004A6D5B" w:rsidRPr="004A6D5B" w:rsidRDefault="004A6D5B" w:rsidP="004A6D5B">
      <w:pPr>
        <w:pStyle w:val="2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7.4 Выплата за студентов, находящихся на индивидуальном графике обучения осуществляется по согласованию с администрацией.</w:t>
      </w:r>
    </w:p>
    <w:p w:rsidR="004A6D5B" w:rsidRPr="004A6D5B" w:rsidRDefault="004A6D5B" w:rsidP="004A6D5B">
      <w:pPr>
        <w:pStyle w:val="21"/>
        <w:numPr>
          <w:ilvl w:val="0"/>
          <w:numId w:val="40"/>
        </w:numPr>
        <w:shd w:val="clear" w:color="auto" w:fill="auto"/>
        <w:tabs>
          <w:tab w:val="left" w:pos="1446"/>
        </w:tabs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В период нахождения студентов на практике классный руководитель занимается оформлением документации, написанием характеристик, помощью в организации и контроле практики, иной работой по согласованию с администрацией.</w:t>
      </w:r>
    </w:p>
    <w:p w:rsidR="004A6D5B" w:rsidRPr="004A6D5B" w:rsidRDefault="004A6D5B" w:rsidP="004A6D5B">
      <w:pPr>
        <w:pStyle w:val="21"/>
        <w:numPr>
          <w:ilvl w:val="0"/>
          <w:numId w:val="40"/>
        </w:numPr>
        <w:shd w:val="clear" w:color="auto" w:fill="auto"/>
        <w:tabs>
          <w:tab w:val="left" w:pos="1450"/>
        </w:tabs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Премирование классных руководителей осуществляется в соответствии с положением о премировании работников учреждения.</w:t>
      </w:r>
    </w:p>
    <w:p w:rsidR="004A6D5B" w:rsidRPr="004A6D5B" w:rsidRDefault="004A6D5B" w:rsidP="004A6D5B">
      <w:pPr>
        <w:pStyle w:val="21"/>
        <w:numPr>
          <w:ilvl w:val="0"/>
          <w:numId w:val="40"/>
        </w:numPr>
        <w:shd w:val="clear" w:color="auto" w:fill="auto"/>
        <w:tabs>
          <w:tab w:val="left" w:pos="1412"/>
        </w:tabs>
        <w:spacing w:after="354"/>
        <w:ind w:left="20" w:right="20" w:firstLine="700"/>
        <w:jc w:val="both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При невыполнении классным руководителем обязанностей, определённых настоящим Положением, выплата за классное руководство может быть снята в порядке, определённом трудовым законодательством РФ.</w:t>
      </w:r>
    </w:p>
    <w:p w:rsidR="004A6D5B" w:rsidRPr="004A6D5B" w:rsidRDefault="004A6D5B" w:rsidP="004A6D5B">
      <w:pPr>
        <w:pStyle w:val="30"/>
        <w:keepNext/>
        <w:keepLines/>
        <w:numPr>
          <w:ilvl w:val="0"/>
          <w:numId w:val="36"/>
        </w:numPr>
        <w:shd w:val="clear" w:color="auto" w:fill="auto"/>
        <w:tabs>
          <w:tab w:val="left" w:pos="984"/>
        </w:tabs>
        <w:spacing w:before="0" w:line="250" w:lineRule="exact"/>
        <w:ind w:left="20"/>
        <w:rPr>
          <w:spacing w:val="0"/>
          <w:sz w:val="28"/>
          <w:szCs w:val="28"/>
        </w:rPr>
      </w:pPr>
      <w:bookmarkStart w:id="7" w:name="bookmark10"/>
      <w:r w:rsidRPr="004A6D5B">
        <w:rPr>
          <w:color w:val="000000"/>
          <w:spacing w:val="0"/>
          <w:sz w:val="28"/>
          <w:szCs w:val="28"/>
        </w:rPr>
        <w:t>Документация классного руководителя.</w:t>
      </w:r>
      <w:bookmarkEnd w:id="7"/>
    </w:p>
    <w:p w:rsidR="004A6D5B" w:rsidRPr="004A6D5B" w:rsidRDefault="004A6D5B" w:rsidP="004A6D5B">
      <w:pPr>
        <w:pStyle w:val="21"/>
        <w:numPr>
          <w:ilvl w:val="1"/>
          <w:numId w:val="36"/>
        </w:numPr>
        <w:shd w:val="clear" w:color="auto" w:fill="auto"/>
        <w:tabs>
          <w:tab w:val="left" w:pos="480"/>
        </w:tabs>
        <w:ind w:right="240"/>
        <w:jc w:val="center"/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Классный руководитель несёт ответственность за ведение:</w:t>
      </w:r>
    </w:p>
    <w:p w:rsidR="004A6D5B" w:rsidRPr="004A6D5B" w:rsidRDefault="004A6D5B" w:rsidP="004A6D5B">
      <w:pPr>
        <w:pStyle w:val="21"/>
        <w:shd w:val="clear" w:color="auto" w:fill="auto"/>
        <w:tabs>
          <w:tab w:val="left" w:pos="1416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8.1.1. </w:t>
      </w:r>
      <w:r w:rsidRPr="004A6D5B">
        <w:rPr>
          <w:color w:val="000000"/>
          <w:sz w:val="28"/>
          <w:szCs w:val="28"/>
        </w:rPr>
        <w:t>Классного журнала группы.</w:t>
      </w:r>
    </w:p>
    <w:p w:rsidR="004A6D5B" w:rsidRPr="004A6D5B" w:rsidRDefault="004A6D5B" w:rsidP="004A6D5B">
      <w:pPr>
        <w:pStyle w:val="21"/>
        <w:numPr>
          <w:ilvl w:val="2"/>
          <w:numId w:val="41"/>
        </w:numPr>
        <w:shd w:val="clear" w:color="auto" w:fill="auto"/>
        <w:tabs>
          <w:tab w:val="left" w:pos="1411"/>
        </w:tabs>
        <w:rPr>
          <w:sz w:val="28"/>
          <w:szCs w:val="28"/>
        </w:rPr>
      </w:pPr>
      <w:r w:rsidRPr="004A6D5B">
        <w:rPr>
          <w:color w:val="000000"/>
          <w:sz w:val="28"/>
          <w:szCs w:val="28"/>
        </w:rPr>
        <w:t>Плана воспитательной работы с группой.</w:t>
      </w:r>
    </w:p>
    <w:p w:rsidR="004A6D5B" w:rsidRPr="004A6D5B" w:rsidRDefault="004A6D5B" w:rsidP="004A6D5B">
      <w:pPr>
        <w:pStyle w:val="21"/>
        <w:numPr>
          <w:ilvl w:val="2"/>
          <w:numId w:val="41"/>
        </w:numPr>
        <w:shd w:val="clear" w:color="auto" w:fill="auto"/>
        <w:tabs>
          <w:tab w:val="left" w:pos="0"/>
        </w:tabs>
        <w:ind w:left="0" w:right="260" w:firstLine="720"/>
        <w:jc w:val="both"/>
        <w:rPr>
          <w:sz w:val="28"/>
          <w:szCs w:val="28"/>
        </w:rPr>
      </w:pPr>
      <w:proofErr w:type="gramStart"/>
      <w:r w:rsidRPr="004A6D5B">
        <w:rPr>
          <w:color w:val="000000"/>
          <w:sz w:val="28"/>
          <w:szCs w:val="28"/>
        </w:rPr>
        <w:t>Пакета документов, отражающих работу в группе: разработки классных часов, сценарии, конспекты, протоколы, портфолио группы и классного руководителя, диагностика, мониторинг и т.д.</w:t>
      </w:r>
      <w:proofErr w:type="gramEnd"/>
    </w:p>
    <w:p w:rsidR="006D549C" w:rsidRPr="004A6D5B" w:rsidRDefault="006D549C" w:rsidP="006D549C">
      <w:pPr>
        <w:rPr>
          <w:sz w:val="28"/>
          <w:szCs w:val="28"/>
        </w:rPr>
      </w:pPr>
    </w:p>
    <w:sectPr w:rsidR="006D549C" w:rsidRPr="004A6D5B" w:rsidSect="0076567A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30" w:rsidRDefault="00EB2C30">
      <w:r>
        <w:separator/>
      </w:r>
    </w:p>
  </w:endnote>
  <w:endnote w:type="continuationSeparator" w:id="0">
    <w:p w:rsidR="00EB2C30" w:rsidRDefault="00EB2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5B" w:rsidRDefault="002C6808">
    <w:pPr>
      <w:rPr>
        <w:sz w:val="2"/>
        <w:szCs w:val="2"/>
      </w:rPr>
    </w:pPr>
    <w:r w:rsidRPr="002C68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55pt;margin-top:786.1pt;width:4.1pt;height:6.5pt;z-index:-251657216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A6D5B" w:rsidRDefault="002C6808">
                <w:r w:rsidRPr="002C6808">
                  <w:fldChar w:fldCharType="begin"/>
                </w:r>
                <w:r w:rsidR="004A6D5B">
                  <w:instrText xml:space="preserve"> PAGE \* MERGEFORMAT </w:instrText>
                </w:r>
                <w:r w:rsidRPr="002C6808">
                  <w:fldChar w:fldCharType="separate"/>
                </w:r>
                <w:r w:rsidR="004A6D5B" w:rsidRPr="00233B9F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5B" w:rsidRDefault="004A6D5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5B" w:rsidRDefault="002C6808">
    <w:pPr>
      <w:rPr>
        <w:sz w:val="2"/>
        <w:szCs w:val="2"/>
      </w:rPr>
    </w:pPr>
    <w:r w:rsidRPr="002C68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8.9pt;margin-top:785.85pt;width:4.3pt;height:6.7pt;z-index:-25165619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4A6D5B" w:rsidRDefault="004A6D5B"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30" w:rsidRDefault="00EB2C30">
      <w:r>
        <w:separator/>
      </w:r>
    </w:p>
  </w:footnote>
  <w:footnote w:type="continuationSeparator" w:id="0">
    <w:p w:rsidR="00EB2C30" w:rsidRDefault="00EB2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99D"/>
    <w:multiLevelType w:val="hybridMultilevel"/>
    <w:tmpl w:val="1D46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7F47"/>
    <w:multiLevelType w:val="hybridMultilevel"/>
    <w:tmpl w:val="72CC9C78"/>
    <w:lvl w:ilvl="0" w:tplc="28BAD0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D0F10"/>
    <w:multiLevelType w:val="hybridMultilevel"/>
    <w:tmpl w:val="2102C0CE"/>
    <w:lvl w:ilvl="0" w:tplc="42A0542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212AA"/>
    <w:multiLevelType w:val="hybridMultilevel"/>
    <w:tmpl w:val="4C9C5F1C"/>
    <w:lvl w:ilvl="0" w:tplc="09DA3EFE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B45C7"/>
    <w:multiLevelType w:val="hybridMultilevel"/>
    <w:tmpl w:val="2B62C16C"/>
    <w:lvl w:ilvl="0" w:tplc="42A0542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3722E"/>
    <w:multiLevelType w:val="hybridMultilevel"/>
    <w:tmpl w:val="2730D086"/>
    <w:lvl w:ilvl="0" w:tplc="AA343E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403B0"/>
    <w:multiLevelType w:val="hybridMultilevel"/>
    <w:tmpl w:val="3898B012"/>
    <w:lvl w:ilvl="0" w:tplc="42A0542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849E0"/>
    <w:multiLevelType w:val="multilevel"/>
    <w:tmpl w:val="83DAA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83489D"/>
    <w:multiLevelType w:val="hybridMultilevel"/>
    <w:tmpl w:val="C1D82198"/>
    <w:lvl w:ilvl="0" w:tplc="8C0625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260CC3"/>
    <w:multiLevelType w:val="hybridMultilevel"/>
    <w:tmpl w:val="1B32B11C"/>
    <w:lvl w:ilvl="0" w:tplc="95D0F5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8A54F9"/>
    <w:multiLevelType w:val="multilevel"/>
    <w:tmpl w:val="1EAC0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B10E48"/>
    <w:multiLevelType w:val="hybridMultilevel"/>
    <w:tmpl w:val="A26E032C"/>
    <w:lvl w:ilvl="0" w:tplc="CCE0679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CE4DDB"/>
    <w:multiLevelType w:val="hybridMultilevel"/>
    <w:tmpl w:val="28B032DA"/>
    <w:lvl w:ilvl="0" w:tplc="42A0542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D00"/>
    <w:multiLevelType w:val="hybridMultilevel"/>
    <w:tmpl w:val="2D4C1CD2"/>
    <w:lvl w:ilvl="0" w:tplc="AA343EB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DD7949"/>
    <w:multiLevelType w:val="hybridMultilevel"/>
    <w:tmpl w:val="78C6B4FC"/>
    <w:lvl w:ilvl="0" w:tplc="B93CA3A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5171B"/>
    <w:multiLevelType w:val="hybridMultilevel"/>
    <w:tmpl w:val="49ACA2DC"/>
    <w:lvl w:ilvl="0" w:tplc="AA343EB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A1F8E"/>
    <w:multiLevelType w:val="hybridMultilevel"/>
    <w:tmpl w:val="A1A000BE"/>
    <w:lvl w:ilvl="0" w:tplc="42A0542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A81479"/>
    <w:multiLevelType w:val="multilevel"/>
    <w:tmpl w:val="1BF63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C97769"/>
    <w:multiLevelType w:val="multilevel"/>
    <w:tmpl w:val="7722F9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0356598"/>
    <w:multiLevelType w:val="multilevel"/>
    <w:tmpl w:val="9B547CC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0">
    <w:nsid w:val="42E16816"/>
    <w:multiLevelType w:val="multilevel"/>
    <w:tmpl w:val="0A76B6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46811323"/>
    <w:multiLevelType w:val="multilevel"/>
    <w:tmpl w:val="046E29E6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663D55"/>
    <w:multiLevelType w:val="hybridMultilevel"/>
    <w:tmpl w:val="3E302A30"/>
    <w:lvl w:ilvl="0" w:tplc="42A0542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D2963"/>
    <w:multiLevelType w:val="multilevel"/>
    <w:tmpl w:val="DCD44A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527522D7"/>
    <w:multiLevelType w:val="hybridMultilevel"/>
    <w:tmpl w:val="56940630"/>
    <w:lvl w:ilvl="0" w:tplc="CB3899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E42BA6"/>
    <w:multiLevelType w:val="hybridMultilevel"/>
    <w:tmpl w:val="D4B6FA6E"/>
    <w:lvl w:ilvl="0" w:tplc="B93CA3A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5D3EA9"/>
    <w:multiLevelType w:val="hybridMultilevel"/>
    <w:tmpl w:val="17DA6780"/>
    <w:lvl w:ilvl="0" w:tplc="AA343EB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5C71C8"/>
    <w:multiLevelType w:val="multilevel"/>
    <w:tmpl w:val="F88842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BF2EF8"/>
    <w:multiLevelType w:val="hybridMultilevel"/>
    <w:tmpl w:val="5E8A6CB2"/>
    <w:lvl w:ilvl="0" w:tplc="42A0542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449C0"/>
    <w:multiLevelType w:val="hybridMultilevel"/>
    <w:tmpl w:val="20F6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75C53"/>
    <w:multiLevelType w:val="hybridMultilevel"/>
    <w:tmpl w:val="9878E1E2"/>
    <w:lvl w:ilvl="0" w:tplc="AA343EB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7E4EEF"/>
    <w:multiLevelType w:val="multilevel"/>
    <w:tmpl w:val="B748E54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E47EC4"/>
    <w:multiLevelType w:val="multilevel"/>
    <w:tmpl w:val="6A9E8A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67F73AAF"/>
    <w:multiLevelType w:val="multilevel"/>
    <w:tmpl w:val="268E6B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bullet"/>
      <w:lvlText w:val="­"/>
      <w:lvlJc w:val="left"/>
      <w:pPr>
        <w:ind w:left="585" w:hanging="58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6A267AFD"/>
    <w:multiLevelType w:val="hybridMultilevel"/>
    <w:tmpl w:val="2F2E4D44"/>
    <w:lvl w:ilvl="0" w:tplc="AB8A63F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F1C0C"/>
    <w:multiLevelType w:val="hybridMultilevel"/>
    <w:tmpl w:val="F4B2F4A2"/>
    <w:lvl w:ilvl="0" w:tplc="AA343EB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756D6B"/>
    <w:multiLevelType w:val="hybridMultilevel"/>
    <w:tmpl w:val="DD82510E"/>
    <w:lvl w:ilvl="0" w:tplc="42A0542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914C43"/>
    <w:multiLevelType w:val="hybridMultilevel"/>
    <w:tmpl w:val="E4029C54"/>
    <w:lvl w:ilvl="0" w:tplc="42A0542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7F1DD4"/>
    <w:multiLevelType w:val="multilevel"/>
    <w:tmpl w:val="DFDECA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>
    <w:nsid w:val="7B87395A"/>
    <w:multiLevelType w:val="hybridMultilevel"/>
    <w:tmpl w:val="C89A3B38"/>
    <w:lvl w:ilvl="0" w:tplc="CCE0679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91972"/>
    <w:multiLevelType w:val="hybridMultilevel"/>
    <w:tmpl w:val="1BF63546"/>
    <w:lvl w:ilvl="0" w:tplc="DC14AC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3"/>
  </w:num>
  <w:num w:numId="3">
    <w:abstractNumId w:val="35"/>
  </w:num>
  <w:num w:numId="4">
    <w:abstractNumId w:val="30"/>
  </w:num>
  <w:num w:numId="5">
    <w:abstractNumId w:val="5"/>
  </w:num>
  <w:num w:numId="6">
    <w:abstractNumId w:val="6"/>
  </w:num>
  <w:num w:numId="7">
    <w:abstractNumId w:val="34"/>
  </w:num>
  <w:num w:numId="8">
    <w:abstractNumId w:val="25"/>
  </w:num>
  <w:num w:numId="9">
    <w:abstractNumId w:val="0"/>
  </w:num>
  <w:num w:numId="10">
    <w:abstractNumId w:val="11"/>
  </w:num>
  <w:num w:numId="11">
    <w:abstractNumId w:val="39"/>
  </w:num>
  <w:num w:numId="12">
    <w:abstractNumId w:val="9"/>
  </w:num>
  <w:num w:numId="13">
    <w:abstractNumId w:val="38"/>
  </w:num>
  <w:num w:numId="14">
    <w:abstractNumId w:val="33"/>
  </w:num>
  <w:num w:numId="15">
    <w:abstractNumId w:val="20"/>
  </w:num>
  <w:num w:numId="16">
    <w:abstractNumId w:val="24"/>
  </w:num>
  <w:num w:numId="17">
    <w:abstractNumId w:val="23"/>
  </w:num>
  <w:num w:numId="18">
    <w:abstractNumId w:val="40"/>
  </w:num>
  <w:num w:numId="19">
    <w:abstractNumId w:val="14"/>
  </w:num>
  <w:num w:numId="20">
    <w:abstractNumId w:val="17"/>
  </w:num>
  <w:num w:numId="21">
    <w:abstractNumId w:val="8"/>
  </w:num>
  <w:num w:numId="22">
    <w:abstractNumId w:val="15"/>
  </w:num>
  <w:num w:numId="23">
    <w:abstractNumId w:val="26"/>
  </w:num>
  <w:num w:numId="24">
    <w:abstractNumId w:val="1"/>
  </w:num>
  <w:num w:numId="25">
    <w:abstractNumId w:val="18"/>
  </w:num>
  <w:num w:numId="26">
    <w:abstractNumId w:val="28"/>
  </w:num>
  <w:num w:numId="27">
    <w:abstractNumId w:val="2"/>
  </w:num>
  <w:num w:numId="28">
    <w:abstractNumId w:val="22"/>
  </w:num>
  <w:num w:numId="29">
    <w:abstractNumId w:val="12"/>
  </w:num>
  <w:num w:numId="30">
    <w:abstractNumId w:val="16"/>
  </w:num>
  <w:num w:numId="31">
    <w:abstractNumId w:val="4"/>
  </w:num>
  <w:num w:numId="32">
    <w:abstractNumId w:val="36"/>
  </w:num>
  <w:num w:numId="33">
    <w:abstractNumId w:val="3"/>
  </w:num>
  <w:num w:numId="34">
    <w:abstractNumId w:val="32"/>
  </w:num>
  <w:num w:numId="35">
    <w:abstractNumId w:val="37"/>
  </w:num>
  <w:num w:numId="36">
    <w:abstractNumId w:val="7"/>
  </w:num>
  <w:num w:numId="37">
    <w:abstractNumId w:val="10"/>
  </w:num>
  <w:num w:numId="38">
    <w:abstractNumId w:val="31"/>
  </w:num>
  <w:num w:numId="39">
    <w:abstractNumId w:val="27"/>
  </w:num>
  <w:num w:numId="40">
    <w:abstractNumId w:val="21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549C"/>
    <w:rsid w:val="000124BD"/>
    <w:rsid w:val="00017F93"/>
    <w:rsid w:val="000267BC"/>
    <w:rsid w:val="00032CFA"/>
    <w:rsid w:val="0003565F"/>
    <w:rsid w:val="00070B34"/>
    <w:rsid w:val="000D12A6"/>
    <w:rsid w:val="001763C7"/>
    <w:rsid w:val="00195966"/>
    <w:rsid w:val="001D037E"/>
    <w:rsid w:val="00233670"/>
    <w:rsid w:val="002C6808"/>
    <w:rsid w:val="003C32E4"/>
    <w:rsid w:val="003C6115"/>
    <w:rsid w:val="003E0106"/>
    <w:rsid w:val="004148EE"/>
    <w:rsid w:val="00425054"/>
    <w:rsid w:val="00463B25"/>
    <w:rsid w:val="0046789E"/>
    <w:rsid w:val="0049051E"/>
    <w:rsid w:val="004A6D5B"/>
    <w:rsid w:val="004B7BC3"/>
    <w:rsid w:val="004E5B9F"/>
    <w:rsid w:val="00506F44"/>
    <w:rsid w:val="00557FE5"/>
    <w:rsid w:val="00575A62"/>
    <w:rsid w:val="005836F3"/>
    <w:rsid w:val="005A373E"/>
    <w:rsid w:val="005C02CC"/>
    <w:rsid w:val="0065461B"/>
    <w:rsid w:val="006B5858"/>
    <w:rsid w:val="006D3199"/>
    <w:rsid w:val="006D549C"/>
    <w:rsid w:val="0076567A"/>
    <w:rsid w:val="007F5A97"/>
    <w:rsid w:val="0088443F"/>
    <w:rsid w:val="00897DD1"/>
    <w:rsid w:val="00942BDD"/>
    <w:rsid w:val="00951033"/>
    <w:rsid w:val="009A6C9F"/>
    <w:rsid w:val="00A057E9"/>
    <w:rsid w:val="00A62ED4"/>
    <w:rsid w:val="00A71585"/>
    <w:rsid w:val="00A8210C"/>
    <w:rsid w:val="00AC418E"/>
    <w:rsid w:val="00AD0263"/>
    <w:rsid w:val="00B86B41"/>
    <w:rsid w:val="00BF02B5"/>
    <w:rsid w:val="00C167FE"/>
    <w:rsid w:val="00C207E9"/>
    <w:rsid w:val="00C225BB"/>
    <w:rsid w:val="00C64124"/>
    <w:rsid w:val="00C73BBC"/>
    <w:rsid w:val="00CC4B43"/>
    <w:rsid w:val="00DB3FC0"/>
    <w:rsid w:val="00DD06B3"/>
    <w:rsid w:val="00DE5684"/>
    <w:rsid w:val="00E35CE7"/>
    <w:rsid w:val="00EB2C30"/>
    <w:rsid w:val="00F1468C"/>
    <w:rsid w:val="00F5178E"/>
    <w:rsid w:val="00F563CB"/>
    <w:rsid w:val="00F85A4F"/>
    <w:rsid w:val="00FA7B3F"/>
    <w:rsid w:val="00FB3D0F"/>
    <w:rsid w:val="00FF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9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49C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49C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0124B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A6D5B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1"/>
    <w:rsid w:val="004A6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4A6D5B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rsid w:val="004A6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5"/>
    <w:rsid w:val="004A6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Заголовок №3_"/>
    <w:basedOn w:val="a0"/>
    <w:link w:val="30"/>
    <w:rsid w:val="004A6D5B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D5B"/>
    <w:pPr>
      <w:widowControl w:val="0"/>
      <w:shd w:val="clear" w:color="auto" w:fill="FFFFFF"/>
      <w:spacing w:line="322" w:lineRule="exact"/>
      <w:jc w:val="center"/>
    </w:pPr>
    <w:rPr>
      <w:b/>
      <w:bCs/>
      <w:spacing w:val="10"/>
      <w:sz w:val="25"/>
      <w:szCs w:val="25"/>
      <w:lang w:eastAsia="en-US"/>
    </w:rPr>
  </w:style>
  <w:style w:type="paragraph" w:customStyle="1" w:styleId="21">
    <w:name w:val="Основной текст2"/>
    <w:basedOn w:val="a"/>
    <w:link w:val="a4"/>
    <w:rsid w:val="004A6D5B"/>
    <w:pPr>
      <w:widowControl w:val="0"/>
      <w:shd w:val="clear" w:color="auto" w:fill="FFFFFF"/>
      <w:spacing w:line="317" w:lineRule="exact"/>
    </w:pPr>
    <w:rPr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4A6D5B"/>
    <w:pPr>
      <w:widowControl w:val="0"/>
      <w:shd w:val="clear" w:color="auto" w:fill="FFFFFF"/>
      <w:spacing w:before="120" w:after="720" w:line="0" w:lineRule="atLeast"/>
      <w:jc w:val="center"/>
      <w:outlineLvl w:val="1"/>
    </w:pPr>
    <w:rPr>
      <w:b/>
      <w:bCs/>
      <w:spacing w:val="10"/>
      <w:sz w:val="25"/>
      <w:szCs w:val="25"/>
      <w:lang w:eastAsia="en-US"/>
    </w:rPr>
  </w:style>
  <w:style w:type="paragraph" w:customStyle="1" w:styleId="30">
    <w:name w:val="Заголовок №3"/>
    <w:basedOn w:val="a"/>
    <w:link w:val="3"/>
    <w:rsid w:val="004A6D5B"/>
    <w:pPr>
      <w:widowControl w:val="0"/>
      <w:shd w:val="clear" w:color="auto" w:fill="FFFFFF"/>
      <w:spacing w:before="300" w:line="322" w:lineRule="exact"/>
      <w:ind w:firstLine="700"/>
      <w:jc w:val="both"/>
      <w:outlineLvl w:val="2"/>
    </w:pPr>
    <w:rPr>
      <w:b/>
      <w:bCs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Вадим</cp:lastModifiedBy>
  <cp:revision>44</cp:revision>
  <cp:lastPrinted>2010-02-05T05:44:00Z</cp:lastPrinted>
  <dcterms:created xsi:type="dcterms:W3CDTF">2008-04-29T08:25:00Z</dcterms:created>
  <dcterms:modified xsi:type="dcterms:W3CDTF">2018-01-19T12:31:00Z</dcterms:modified>
</cp:coreProperties>
</file>