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3456" w14:textId="77777777" w:rsidR="00F77C56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Контрольная работа по </w:t>
      </w:r>
      <w:r w:rsidR="00F77C56">
        <w:rPr>
          <w:color w:val="000000"/>
          <w:sz w:val="28"/>
          <w:szCs w:val="28"/>
        </w:rPr>
        <w:t xml:space="preserve">учебной дисциплине </w:t>
      </w:r>
    </w:p>
    <w:p w14:paraId="4EF38D30" w14:textId="77777777" w:rsidR="00F77C56" w:rsidRPr="00F77C56" w:rsidRDefault="00F77C56" w:rsidP="00B74A57">
      <w:pPr>
        <w:pStyle w:val="a3"/>
        <w:shd w:val="clear" w:color="auto" w:fill="FFFFFF"/>
        <w:jc w:val="center"/>
        <w:rPr>
          <w:rFonts w:ascii="Verdana" w:hAnsi="Verdana"/>
          <w:i/>
          <w:iCs/>
          <w:color w:val="333333"/>
          <w:sz w:val="28"/>
          <w:szCs w:val="28"/>
        </w:rPr>
      </w:pPr>
      <w:r w:rsidRPr="00F77C56">
        <w:rPr>
          <w:rFonts w:ascii="Verdana" w:hAnsi="Verdana"/>
          <w:i/>
          <w:iCs/>
          <w:color w:val="333333"/>
          <w:sz w:val="28"/>
          <w:szCs w:val="28"/>
        </w:rPr>
        <w:t>ОП.03. Возрастная анатомия, физиология и гигиена</w:t>
      </w:r>
    </w:p>
    <w:p w14:paraId="61DD9BC8" w14:textId="3F676F95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обучающихся 1 курса</w:t>
      </w:r>
      <w:r w:rsidR="00F77C56">
        <w:rPr>
          <w:color w:val="000000"/>
          <w:sz w:val="28"/>
          <w:szCs w:val="28"/>
        </w:rPr>
        <w:t xml:space="preserve"> (ЗН-1)</w:t>
      </w:r>
    </w:p>
    <w:p w14:paraId="0DAE24CC" w14:textId="357EEBAE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E65AC">
        <w:rPr>
          <w:color w:val="000000"/>
          <w:sz w:val="28"/>
          <w:szCs w:val="28"/>
        </w:rPr>
        <w:t>специальность 44.02.02</w:t>
      </w:r>
      <w:r>
        <w:rPr>
          <w:color w:val="000000"/>
          <w:sz w:val="28"/>
          <w:szCs w:val="28"/>
        </w:rPr>
        <w:t xml:space="preserve"> Преподавание в начальных классах</w:t>
      </w:r>
    </w:p>
    <w:p w14:paraId="6CC6511E" w14:textId="77777777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(заочная форма обучения)</w:t>
      </w:r>
    </w:p>
    <w:p w14:paraId="0F22CFC8" w14:textId="77777777" w:rsidR="00B74A57" w:rsidRDefault="00B74A57" w:rsidP="00B74A57">
      <w:pPr>
        <w:pStyle w:val="a4"/>
        <w:ind w:firstLine="708"/>
        <w:rPr>
          <w:rFonts w:ascii="Times New Roman" w:eastAsia="Times New Roman" w:hAnsi="Times New Roman" w:cs="Times New Roman"/>
        </w:rPr>
      </w:pPr>
    </w:p>
    <w:p w14:paraId="4589E414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Вариант № </w:t>
      </w:r>
      <w:r w:rsidR="006E65AC">
        <w:rPr>
          <w:rFonts w:ascii="Times New Roman" w:eastAsia="Times New Roman" w:hAnsi="Times New Roman" w:cs="Times New Roman"/>
        </w:rPr>
        <w:t>1 (</w:t>
      </w:r>
      <w:r>
        <w:rPr>
          <w:rFonts w:ascii="Times New Roman" w:eastAsia="Times New Roman" w:hAnsi="Times New Roman" w:cs="Times New Roman"/>
        </w:rPr>
        <w:t>Х, М,)</w:t>
      </w:r>
    </w:p>
    <w:p w14:paraId="55FFA47D" w14:textId="77777777" w:rsidR="00B74A57" w:rsidRDefault="00B74A57" w:rsidP="00B74A5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Эпителиальная ткань. Строение, виды.</w:t>
      </w:r>
    </w:p>
    <w:p w14:paraId="4B56255A" w14:textId="77777777" w:rsidR="00B74A57" w:rsidRDefault="00B74A57" w:rsidP="00B74A5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Строение сложной многонейронной рефлекторной дуги.</w:t>
      </w:r>
    </w:p>
    <w:p w14:paraId="42E3D4A6" w14:textId="77777777" w:rsidR="00B74A57" w:rsidRDefault="00B74A57" w:rsidP="00B74A5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Гигиена кожи.</w:t>
      </w:r>
    </w:p>
    <w:p w14:paraId="3961ADCF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Вариант № </w:t>
      </w:r>
      <w:r w:rsidR="00EA1051">
        <w:rPr>
          <w:rFonts w:ascii="Times New Roman" w:eastAsia="Times New Roman" w:hAnsi="Times New Roman" w:cs="Times New Roman"/>
        </w:rPr>
        <w:t>2 (Б, И)</w:t>
      </w:r>
    </w:p>
    <w:p w14:paraId="7355BF4E" w14:textId="77777777" w:rsidR="00B74A57" w:rsidRDefault="00B74A57" w:rsidP="00B74A5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Кровь как внутренняя среда организма. Состав и роль крови в организме. </w:t>
      </w:r>
    </w:p>
    <w:p w14:paraId="3B98FCC3" w14:textId="77777777" w:rsidR="00B74A57" w:rsidRDefault="00B74A57" w:rsidP="00B74A5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Органы чувств. Значение  Строение органа зрения. Мышцы глаза. Гигиена зрения</w:t>
      </w:r>
    </w:p>
    <w:p w14:paraId="77258E31" w14:textId="77777777" w:rsidR="00B74A57" w:rsidRDefault="00B74A57" w:rsidP="00B74A5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Скелет. Отделы скелета. </w:t>
      </w:r>
      <w:r w:rsidR="006E65AC">
        <w:rPr>
          <w:rFonts w:ascii="Times New Roman" w:eastAsia="Times New Roman" w:hAnsi="Times New Roman" w:cs="Times New Roman"/>
        </w:rPr>
        <w:t>Профилактика плоскостопия.</w:t>
      </w:r>
    </w:p>
    <w:p w14:paraId="76CCE755" w14:textId="77777777" w:rsidR="006E65AC" w:rsidRDefault="006E65AC" w:rsidP="006E65AC">
      <w:pPr>
        <w:pStyle w:val="a4"/>
        <w:ind w:left="720"/>
        <w:rPr>
          <w:rFonts w:ascii="Times New Roman" w:eastAsia="Times New Roman" w:hAnsi="Times New Roman" w:cs="Times New Roman"/>
        </w:rPr>
      </w:pPr>
    </w:p>
    <w:p w14:paraId="2DD399B2" w14:textId="77777777" w:rsidR="00B74A57" w:rsidRDefault="00EA1051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</w:t>
      </w:r>
      <w:r w:rsidR="00B74A57">
        <w:rPr>
          <w:rFonts w:ascii="Times New Roman" w:eastAsia="Times New Roman" w:hAnsi="Times New Roman" w:cs="Times New Roman"/>
        </w:rPr>
        <w:t xml:space="preserve"> 3. (</w:t>
      </w:r>
      <w:r>
        <w:rPr>
          <w:rFonts w:ascii="Times New Roman" w:eastAsia="Times New Roman" w:hAnsi="Times New Roman" w:cs="Times New Roman"/>
        </w:rPr>
        <w:t>В, О.</w:t>
      </w:r>
      <w:r w:rsidR="00B74A57">
        <w:rPr>
          <w:rFonts w:ascii="Times New Roman" w:eastAsia="Times New Roman" w:hAnsi="Times New Roman" w:cs="Times New Roman"/>
        </w:rPr>
        <w:t>)</w:t>
      </w:r>
    </w:p>
    <w:p w14:paraId="29BC1835" w14:textId="77777777" w:rsidR="00B74A57" w:rsidRDefault="00B74A57" w:rsidP="00B74A5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 и роль крови. Группы крови. Резус-фактор</w:t>
      </w:r>
    </w:p>
    <w:p w14:paraId="2FF97B3A" w14:textId="77777777" w:rsidR="00B74A57" w:rsidRDefault="00B74A57" w:rsidP="00B74A5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Костная ткань.  Структурно-функциональная единица костной ткани.</w:t>
      </w:r>
    </w:p>
    <w:p w14:paraId="10F92EF9" w14:textId="77777777" w:rsidR="00B74A57" w:rsidRDefault="00B74A57" w:rsidP="00B74A5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Строение органа слуха. Слуховой анализатор. Гигиена слуха.</w:t>
      </w:r>
    </w:p>
    <w:p w14:paraId="428BC433" w14:textId="77777777" w:rsidR="00B74A57" w:rsidRDefault="00B74A57" w:rsidP="00B74A57">
      <w:pPr>
        <w:pStyle w:val="a4"/>
        <w:ind w:left="720"/>
        <w:rPr>
          <w:rFonts w:ascii="Times New Roman" w:eastAsia="Times New Roman" w:hAnsi="Times New Roman" w:cs="Times New Roman"/>
        </w:rPr>
      </w:pPr>
    </w:p>
    <w:p w14:paraId="06F2A5C8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4. (</w:t>
      </w:r>
      <w:r w:rsidR="00EA1051">
        <w:rPr>
          <w:rFonts w:ascii="Times New Roman" w:eastAsia="Times New Roman" w:hAnsi="Times New Roman" w:cs="Times New Roman"/>
        </w:rPr>
        <w:t>Г, П</w:t>
      </w:r>
      <w:r>
        <w:rPr>
          <w:rFonts w:ascii="Times New Roman" w:eastAsia="Times New Roman" w:hAnsi="Times New Roman" w:cs="Times New Roman"/>
        </w:rPr>
        <w:t>,)</w:t>
      </w:r>
    </w:p>
    <w:p w14:paraId="25CEA78D" w14:textId="77777777" w:rsidR="00B74A57" w:rsidRDefault="00B74A57" w:rsidP="00B74A57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Особенности строения стопы человека в связи с выполняемой ею функцией. Плоскостопие.</w:t>
      </w:r>
    </w:p>
    <w:p w14:paraId="03FE810D" w14:textId="77777777" w:rsidR="00B74A57" w:rsidRDefault="00B74A57" w:rsidP="00B74A57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Малый круг кровообращения. </w:t>
      </w:r>
    </w:p>
    <w:p w14:paraId="55A9855F" w14:textId="77777777" w:rsidR="00B74A57" w:rsidRDefault="00B74A57" w:rsidP="00B74A57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Строение кожи. Гигиена кожи. Кожный анализатор.</w:t>
      </w:r>
    </w:p>
    <w:p w14:paraId="636E6972" w14:textId="77777777" w:rsidR="006E65AC" w:rsidRDefault="006E65AC" w:rsidP="00B74A57">
      <w:pPr>
        <w:pStyle w:val="a4"/>
        <w:rPr>
          <w:rFonts w:ascii="Times New Roman" w:eastAsia="Times New Roman" w:hAnsi="Times New Roman" w:cs="Times New Roman"/>
        </w:rPr>
      </w:pPr>
    </w:p>
    <w:p w14:paraId="1DD035C0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Вариант № </w:t>
      </w:r>
      <w:r w:rsidR="00EA1051">
        <w:rPr>
          <w:rFonts w:ascii="Times New Roman" w:eastAsia="Times New Roman" w:hAnsi="Times New Roman" w:cs="Times New Roman"/>
        </w:rPr>
        <w:t>5. (Д, Р</w:t>
      </w:r>
      <w:r>
        <w:rPr>
          <w:rFonts w:ascii="Times New Roman" w:eastAsia="Times New Roman" w:hAnsi="Times New Roman" w:cs="Times New Roman"/>
        </w:rPr>
        <w:t>,)</w:t>
      </w:r>
    </w:p>
    <w:p w14:paraId="57AAB97A" w14:textId="77777777" w:rsidR="00B74A57" w:rsidRDefault="00B74A57" w:rsidP="00B74A5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Мышечная ткань. Классификация. </w:t>
      </w:r>
      <w:r w:rsidR="006E65AC">
        <w:rPr>
          <w:rFonts w:ascii="Times New Roman" w:eastAsia="Times New Roman" w:hAnsi="Times New Roman" w:cs="Times New Roman"/>
        </w:rPr>
        <w:t>Строение гладкой</w:t>
      </w:r>
      <w:r>
        <w:rPr>
          <w:rFonts w:ascii="Times New Roman" w:eastAsia="Times New Roman" w:hAnsi="Times New Roman" w:cs="Times New Roman"/>
        </w:rPr>
        <w:t xml:space="preserve"> мышечной ткани.</w:t>
      </w:r>
    </w:p>
    <w:p w14:paraId="4B9A5609" w14:textId="77777777" w:rsidR="00B74A57" w:rsidRDefault="00B74A57" w:rsidP="00B74A5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Пояс нижней конечности. Профилактика плоскостопия</w:t>
      </w:r>
    </w:p>
    <w:p w14:paraId="7AE37381" w14:textId="77777777" w:rsidR="00B74A57" w:rsidRDefault="00B74A57" w:rsidP="00B74A5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Строение сердца.</w:t>
      </w:r>
    </w:p>
    <w:p w14:paraId="02D30CB6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</w:p>
    <w:p w14:paraId="759B4482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Вариант </w:t>
      </w:r>
      <w:r w:rsidR="00EA1051">
        <w:rPr>
          <w:rFonts w:ascii="Times New Roman" w:eastAsia="Times New Roman" w:hAnsi="Times New Roman" w:cs="Times New Roman"/>
        </w:rPr>
        <w:t>№ 6</w:t>
      </w:r>
      <w:r>
        <w:rPr>
          <w:rFonts w:ascii="Times New Roman" w:eastAsia="Times New Roman" w:hAnsi="Times New Roman" w:cs="Times New Roman"/>
        </w:rPr>
        <w:t>. (Ж.А)</w:t>
      </w:r>
    </w:p>
    <w:p w14:paraId="60A01761" w14:textId="77777777" w:rsidR="00EA1051" w:rsidRDefault="00EA1051" w:rsidP="00EA1051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Органы дыхания. Строение лёгких.</w:t>
      </w:r>
    </w:p>
    <w:p w14:paraId="78ADC139" w14:textId="77777777" w:rsidR="00B74A57" w:rsidRDefault="00EA1051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B74A57">
        <w:rPr>
          <w:rFonts w:ascii="Times New Roman" w:eastAsia="Times New Roman" w:hAnsi="Times New Roman" w:cs="Times New Roman"/>
        </w:rPr>
        <w:t xml:space="preserve">. Строение </w:t>
      </w:r>
      <w:r>
        <w:rPr>
          <w:rFonts w:ascii="Times New Roman" w:eastAsia="Times New Roman" w:hAnsi="Times New Roman" w:cs="Times New Roman"/>
        </w:rPr>
        <w:t xml:space="preserve">и функции </w:t>
      </w:r>
      <w:r w:rsidR="00B74A57">
        <w:rPr>
          <w:rFonts w:ascii="Times New Roman" w:eastAsia="Times New Roman" w:hAnsi="Times New Roman" w:cs="Times New Roman"/>
        </w:rPr>
        <w:t>поперечнополосатой мышечной ткани</w:t>
      </w:r>
    </w:p>
    <w:p w14:paraId="3CDA9182" w14:textId="77777777" w:rsidR="00B74A57" w:rsidRDefault="00EA1051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E65AC">
        <w:rPr>
          <w:rFonts w:ascii="Times New Roman" w:eastAsia="Times New Roman" w:hAnsi="Times New Roman" w:cs="Times New Roman"/>
        </w:rPr>
        <w:t>. Нервная</w:t>
      </w:r>
      <w:r w:rsidR="00B74A57">
        <w:rPr>
          <w:rFonts w:ascii="Times New Roman" w:eastAsia="Times New Roman" w:hAnsi="Times New Roman" w:cs="Times New Roman"/>
        </w:rPr>
        <w:t xml:space="preserve"> ткань. Строение и виды нейронов.</w:t>
      </w:r>
    </w:p>
    <w:p w14:paraId="280CEDFD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</w:p>
    <w:p w14:paraId="1312BA83" w14:textId="77777777" w:rsidR="00B74A57" w:rsidRDefault="006E65AC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</w:t>
      </w:r>
      <w:r w:rsidR="00B74A57">
        <w:rPr>
          <w:rFonts w:ascii="Times New Roman" w:eastAsia="Times New Roman" w:hAnsi="Times New Roman" w:cs="Times New Roman"/>
        </w:rPr>
        <w:t xml:space="preserve"> 7 (Э.Ч)</w:t>
      </w:r>
    </w:p>
    <w:p w14:paraId="5089DE86" w14:textId="77777777" w:rsidR="00B74A57" w:rsidRDefault="00B74A57" w:rsidP="00B74A5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Позвоночный столб как целое. Изгибы и движения позвоночного </w:t>
      </w:r>
      <w:r w:rsidR="006E65AC">
        <w:rPr>
          <w:rFonts w:ascii="Times New Roman" w:eastAsia="Times New Roman" w:hAnsi="Times New Roman" w:cs="Times New Roman"/>
        </w:rPr>
        <w:t>столба. Профилактика сколиоза.</w:t>
      </w:r>
    </w:p>
    <w:p w14:paraId="542A9797" w14:textId="77777777" w:rsidR="00B74A57" w:rsidRDefault="00B74A57" w:rsidP="00B74A5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Вены. Система нижней полой вены.</w:t>
      </w:r>
    </w:p>
    <w:p w14:paraId="01065EB1" w14:textId="77777777" w:rsidR="00B74A57" w:rsidRDefault="00B74A57" w:rsidP="00B74A5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Центральная нервная система. Строение спинного мозга.</w:t>
      </w:r>
    </w:p>
    <w:p w14:paraId="6C6B4FD0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</w:p>
    <w:p w14:paraId="6BE1E283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8. (Ю.Л)</w:t>
      </w:r>
    </w:p>
    <w:p w14:paraId="53BB9C06" w14:textId="77777777" w:rsidR="00B74A57" w:rsidRDefault="00B74A57" w:rsidP="00B74A57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Почка - строение, нефрон -структурная единица почки</w:t>
      </w:r>
    </w:p>
    <w:p w14:paraId="5F5D6353" w14:textId="77777777" w:rsidR="00B74A57" w:rsidRDefault="00B74A57" w:rsidP="00B74A57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Строение желудка. Состав желудочного сока.</w:t>
      </w:r>
    </w:p>
    <w:p w14:paraId="1CB85C7E" w14:textId="77777777" w:rsidR="00B74A57" w:rsidRDefault="006E65AC" w:rsidP="00B74A57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Гигиена питания</w:t>
      </w:r>
    </w:p>
    <w:p w14:paraId="67C1127B" w14:textId="77777777" w:rsidR="006E65AC" w:rsidRDefault="006E65AC" w:rsidP="006E65AC">
      <w:pPr>
        <w:pStyle w:val="a4"/>
        <w:ind w:left="720"/>
        <w:rPr>
          <w:rFonts w:ascii="Times New Roman" w:eastAsia="Times New Roman" w:hAnsi="Times New Roman" w:cs="Times New Roman"/>
        </w:rPr>
      </w:pPr>
    </w:p>
    <w:p w14:paraId="74EEE82D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9. (</w:t>
      </w:r>
      <w:r w:rsidR="00EA1051">
        <w:rPr>
          <w:rFonts w:ascii="Times New Roman" w:eastAsia="Times New Roman" w:hAnsi="Times New Roman" w:cs="Times New Roman"/>
        </w:rPr>
        <w:t>Ш, П</w:t>
      </w:r>
      <w:r>
        <w:rPr>
          <w:rFonts w:ascii="Times New Roman" w:eastAsia="Times New Roman" w:hAnsi="Times New Roman" w:cs="Times New Roman"/>
        </w:rPr>
        <w:t>)</w:t>
      </w:r>
    </w:p>
    <w:p w14:paraId="0C4DEAFB" w14:textId="77777777" w:rsidR="00B74A57" w:rsidRDefault="00B74A57" w:rsidP="00B74A57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Лёгкие. </w:t>
      </w:r>
      <w:r w:rsidR="006E65AC">
        <w:rPr>
          <w:rFonts w:ascii="Times New Roman" w:eastAsia="Times New Roman" w:hAnsi="Times New Roman" w:cs="Times New Roman"/>
        </w:rPr>
        <w:t>Строение, кровоснабжение</w:t>
      </w:r>
      <w:r>
        <w:rPr>
          <w:rFonts w:ascii="Times New Roman" w:eastAsia="Times New Roman" w:hAnsi="Times New Roman" w:cs="Times New Roman"/>
        </w:rPr>
        <w:t>.   Ацинус - структурная единица лёгкого.</w:t>
      </w:r>
    </w:p>
    <w:p w14:paraId="243C5090" w14:textId="77777777" w:rsidR="00B74A57" w:rsidRDefault="00B74A57" w:rsidP="00B74A57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6E65AC">
        <w:rPr>
          <w:rFonts w:ascii="Times New Roman" w:eastAsia="Times New Roman" w:hAnsi="Times New Roman" w:cs="Times New Roman"/>
        </w:rPr>
        <w:t>Строение слухового анализатора</w:t>
      </w:r>
      <w:r>
        <w:rPr>
          <w:rFonts w:ascii="Times New Roman" w:eastAsia="Times New Roman" w:hAnsi="Times New Roman" w:cs="Times New Roman"/>
        </w:rPr>
        <w:t>. Его отделы.</w:t>
      </w:r>
      <w:r w:rsidR="006E65AC">
        <w:rPr>
          <w:rFonts w:ascii="Times New Roman" w:eastAsia="Times New Roman" w:hAnsi="Times New Roman" w:cs="Times New Roman"/>
        </w:rPr>
        <w:t xml:space="preserve"> Гигиена слуха.</w:t>
      </w:r>
    </w:p>
    <w:p w14:paraId="38EB72B0" w14:textId="77777777" w:rsidR="00B74A57" w:rsidRDefault="00B74A57" w:rsidP="00B74A57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Центральная нервная система. Строение полушарий головного мозга.</w:t>
      </w:r>
      <w:r>
        <w:rPr>
          <w:rFonts w:ascii="Times New Roman" w:eastAsia="Times New Roman" w:hAnsi="Times New Roman" w:cs="Times New Roman"/>
        </w:rPr>
        <w:br/>
      </w:r>
    </w:p>
    <w:p w14:paraId="3B9BA3A1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10.  (</w:t>
      </w:r>
      <w:r w:rsidR="00EA1051">
        <w:rPr>
          <w:rFonts w:ascii="Times New Roman" w:eastAsia="Times New Roman" w:hAnsi="Times New Roman" w:cs="Times New Roman"/>
        </w:rPr>
        <w:t>К, Л</w:t>
      </w:r>
      <w:r>
        <w:rPr>
          <w:rFonts w:ascii="Times New Roman" w:eastAsia="Times New Roman" w:hAnsi="Times New Roman" w:cs="Times New Roman"/>
        </w:rPr>
        <w:t>)</w:t>
      </w:r>
    </w:p>
    <w:p w14:paraId="5CE11B39" w14:textId="77777777" w:rsidR="00B74A57" w:rsidRDefault="00B74A57" w:rsidP="00B74A57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Строение пищевода.</w:t>
      </w:r>
    </w:p>
    <w:p w14:paraId="42DE3B57" w14:textId="77777777" w:rsidR="00B74A57" w:rsidRDefault="00B74A57" w:rsidP="00B74A57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Клапанный аппарат сердца, его функциональное значение.</w:t>
      </w:r>
    </w:p>
    <w:p w14:paraId="62974614" w14:textId="77777777" w:rsidR="00B74A57" w:rsidRDefault="00B74A57" w:rsidP="00B74A57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Орган зрения. Хрусталик. Его форма, изменения </w:t>
      </w:r>
      <w:r w:rsidR="006E65AC">
        <w:rPr>
          <w:rFonts w:ascii="Times New Roman" w:eastAsia="Times New Roman" w:hAnsi="Times New Roman" w:cs="Times New Roman"/>
        </w:rPr>
        <w:t>кривизны. Гигиена зрения.</w:t>
      </w:r>
    </w:p>
    <w:p w14:paraId="6068666C" w14:textId="77777777" w:rsidR="00B74A57" w:rsidRDefault="00B74A57" w:rsidP="00B74A57">
      <w:pPr>
        <w:pStyle w:val="a4"/>
        <w:ind w:left="720"/>
        <w:rPr>
          <w:rFonts w:ascii="Times New Roman" w:eastAsia="Times New Roman" w:hAnsi="Times New Roman" w:cs="Times New Roman"/>
        </w:rPr>
      </w:pPr>
    </w:p>
    <w:p w14:paraId="202E326D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11 (</w:t>
      </w:r>
      <w:r w:rsidR="00EA1051">
        <w:rPr>
          <w:rFonts w:ascii="Times New Roman" w:eastAsia="Times New Roman" w:hAnsi="Times New Roman" w:cs="Times New Roman"/>
        </w:rPr>
        <w:t>Н, Щ</w:t>
      </w:r>
      <w:r>
        <w:rPr>
          <w:rFonts w:ascii="Times New Roman" w:eastAsia="Times New Roman" w:hAnsi="Times New Roman" w:cs="Times New Roman"/>
        </w:rPr>
        <w:t>)</w:t>
      </w:r>
    </w:p>
    <w:p w14:paraId="2751365F" w14:textId="77777777" w:rsidR="00B74A57" w:rsidRDefault="00B74A57" w:rsidP="00B74A57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Топография, строение, </w:t>
      </w:r>
      <w:r w:rsidR="00EA1051">
        <w:rPr>
          <w:rFonts w:ascii="Times New Roman" w:eastAsia="Times New Roman" w:hAnsi="Times New Roman" w:cs="Times New Roman"/>
        </w:rPr>
        <w:t>функции печени</w:t>
      </w:r>
      <w:r>
        <w:rPr>
          <w:rFonts w:ascii="Times New Roman" w:eastAsia="Times New Roman" w:hAnsi="Times New Roman" w:cs="Times New Roman"/>
        </w:rPr>
        <w:t>.</w:t>
      </w:r>
    </w:p>
    <w:p w14:paraId="719FABE2" w14:textId="77777777" w:rsidR="00B74A57" w:rsidRDefault="00B74A57" w:rsidP="00B74A57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Пояс верхней конечности. Строение плечевой кости.</w:t>
      </w:r>
    </w:p>
    <w:p w14:paraId="1591E0FC" w14:textId="77777777" w:rsidR="00B74A57" w:rsidRDefault="00B74A57" w:rsidP="00B74A57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Строение </w:t>
      </w:r>
      <w:r w:rsidR="00EA1051">
        <w:rPr>
          <w:rFonts w:ascii="Times New Roman" w:eastAsia="Times New Roman" w:hAnsi="Times New Roman" w:cs="Times New Roman"/>
        </w:rPr>
        <w:t xml:space="preserve">и функции </w:t>
      </w:r>
      <w:r>
        <w:rPr>
          <w:rFonts w:ascii="Times New Roman" w:eastAsia="Times New Roman" w:hAnsi="Times New Roman" w:cs="Times New Roman"/>
        </w:rPr>
        <w:t>продолговатого мозга.</w:t>
      </w:r>
    </w:p>
    <w:p w14:paraId="1870DBF8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</w:p>
    <w:p w14:paraId="3CB38A51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12. (</w:t>
      </w:r>
      <w:r w:rsidR="00EA1051">
        <w:rPr>
          <w:rFonts w:ascii="Times New Roman" w:eastAsia="Times New Roman" w:hAnsi="Times New Roman" w:cs="Times New Roman"/>
        </w:rPr>
        <w:t>Б, Т</w:t>
      </w:r>
      <w:r>
        <w:rPr>
          <w:rFonts w:ascii="Times New Roman" w:eastAsia="Times New Roman" w:hAnsi="Times New Roman" w:cs="Times New Roman"/>
        </w:rPr>
        <w:t>,)</w:t>
      </w:r>
    </w:p>
    <w:p w14:paraId="4ECE1B5E" w14:textId="77777777" w:rsidR="00B74A57" w:rsidRDefault="00B74A57" w:rsidP="00B74A57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Клетки крови. Лейкоциты их классификация. Лейкоцитарная формула.</w:t>
      </w:r>
    </w:p>
    <w:p w14:paraId="53FCCC19" w14:textId="2607194F" w:rsidR="006E65AC" w:rsidRDefault="00B74A57" w:rsidP="00B01271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6E65AC">
        <w:rPr>
          <w:rFonts w:ascii="Times New Roman" w:eastAsia="Times New Roman" w:hAnsi="Times New Roman" w:cs="Times New Roman"/>
        </w:rPr>
        <w:t xml:space="preserve">Строение зуба. Формула зубов детей и </w:t>
      </w:r>
      <w:r w:rsidR="006E65AC" w:rsidRPr="006E65AC">
        <w:rPr>
          <w:rFonts w:ascii="Times New Roman" w:eastAsia="Times New Roman" w:hAnsi="Times New Roman" w:cs="Times New Roman"/>
        </w:rPr>
        <w:t xml:space="preserve">взрослых. </w:t>
      </w:r>
    </w:p>
    <w:p w14:paraId="242ECAF4" w14:textId="77777777" w:rsidR="00B74A57" w:rsidRDefault="00B74A57" w:rsidP="00B01271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6E65AC">
        <w:rPr>
          <w:rFonts w:ascii="Times New Roman" w:eastAsia="Times New Roman" w:hAnsi="Times New Roman" w:cs="Times New Roman"/>
        </w:rPr>
        <w:t>Строение</w:t>
      </w:r>
      <w:r w:rsidR="006E65AC" w:rsidRPr="006E65AC">
        <w:rPr>
          <w:rFonts w:ascii="Times New Roman" w:eastAsia="Times New Roman" w:hAnsi="Times New Roman" w:cs="Times New Roman"/>
        </w:rPr>
        <w:t xml:space="preserve"> и </w:t>
      </w:r>
      <w:r w:rsidR="00EA1051" w:rsidRPr="006E65AC">
        <w:rPr>
          <w:rFonts w:ascii="Times New Roman" w:eastAsia="Times New Roman" w:hAnsi="Times New Roman" w:cs="Times New Roman"/>
        </w:rPr>
        <w:t>гигиена полости</w:t>
      </w:r>
      <w:r w:rsidRPr="006E65AC">
        <w:rPr>
          <w:rFonts w:ascii="Times New Roman" w:eastAsia="Times New Roman" w:hAnsi="Times New Roman" w:cs="Times New Roman"/>
        </w:rPr>
        <w:t xml:space="preserve"> рта. </w:t>
      </w:r>
    </w:p>
    <w:p w14:paraId="322CAD63" w14:textId="77777777" w:rsidR="006E65AC" w:rsidRPr="006E65AC" w:rsidRDefault="006E65AC" w:rsidP="00EA1051">
      <w:pPr>
        <w:pStyle w:val="a4"/>
        <w:ind w:left="720"/>
        <w:rPr>
          <w:rFonts w:ascii="Times New Roman" w:eastAsia="Times New Roman" w:hAnsi="Times New Roman" w:cs="Times New Roman"/>
        </w:rPr>
      </w:pPr>
    </w:p>
    <w:p w14:paraId="77047206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13. (М.Я.)</w:t>
      </w:r>
    </w:p>
    <w:p w14:paraId="00973FD4" w14:textId="77777777" w:rsidR="00B74A57" w:rsidRDefault="00EA1051" w:rsidP="00B74A57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Характеристика условных и безусловных рефлексов</w:t>
      </w:r>
    </w:p>
    <w:p w14:paraId="45784E01" w14:textId="77777777" w:rsidR="00B74A57" w:rsidRDefault="00B74A57" w:rsidP="00B74A57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Надпочечники. Строение и функции.</w:t>
      </w:r>
    </w:p>
    <w:p w14:paraId="6C5FFFF2" w14:textId="01F44C93" w:rsidR="00B74A57" w:rsidRDefault="00F77C56" w:rsidP="00F77C56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Гигиена нервной системы детей.</w:t>
      </w:r>
    </w:p>
    <w:p w14:paraId="5E30AECB" w14:textId="77777777" w:rsidR="00082DCF" w:rsidRDefault="00082DCF" w:rsidP="00B74A57">
      <w:pPr>
        <w:pStyle w:val="a4"/>
        <w:rPr>
          <w:rFonts w:ascii="Times New Roman" w:eastAsia="Times New Roman" w:hAnsi="Times New Roman" w:cs="Times New Roman"/>
        </w:rPr>
      </w:pPr>
    </w:p>
    <w:p w14:paraId="39EADCC7" w14:textId="1F42BBF0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14. (В.Г,)</w:t>
      </w:r>
    </w:p>
    <w:p w14:paraId="02248D7F" w14:textId="77777777" w:rsidR="00B74A57" w:rsidRDefault="00B74A57" w:rsidP="00B74A57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Строение стенки кровеносных сосудов. Отличие артерий от вен.</w:t>
      </w:r>
    </w:p>
    <w:p w14:paraId="4F54F463" w14:textId="77777777" w:rsidR="00B74A57" w:rsidRDefault="00B74A57" w:rsidP="00B74A57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Кости лицевого отдела черепа.</w:t>
      </w:r>
    </w:p>
    <w:p w14:paraId="09305D1A" w14:textId="77777777" w:rsidR="00B74A57" w:rsidRDefault="00EA1051" w:rsidP="00B74A57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Кожный анализатор в структуре сенсорных систем. Гигиена кожи.</w:t>
      </w:r>
    </w:p>
    <w:p w14:paraId="1F705E7A" w14:textId="77777777" w:rsidR="00B74A57" w:rsidRDefault="00B74A57" w:rsidP="00B74A57">
      <w:pPr>
        <w:pStyle w:val="a4"/>
        <w:ind w:left="720"/>
        <w:rPr>
          <w:rFonts w:ascii="Times New Roman" w:eastAsia="Times New Roman" w:hAnsi="Times New Roman" w:cs="Times New Roman"/>
        </w:rPr>
      </w:pPr>
    </w:p>
    <w:p w14:paraId="34E5325B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15. (</w:t>
      </w:r>
      <w:r w:rsidR="00EA1051">
        <w:rPr>
          <w:rFonts w:ascii="Times New Roman" w:eastAsia="Times New Roman" w:hAnsi="Times New Roman" w:cs="Times New Roman"/>
        </w:rPr>
        <w:t>Д, 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br/>
      </w:r>
    </w:p>
    <w:p w14:paraId="57C9A433" w14:textId="77777777" w:rsidR="00B74A57" w:rsidRDefault="00B74A57" w:rsidP="00B74A57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Строение грудной клетки. Строение ребра. Возрастные и половые особенности формы грудной клетки.</w:t>
      </w:r>
    </w:p>
    <w:p w14:paraId="6DAD1BE1" w14:textId="77777777" w:rsidR="00B74A57" w:rsidRDefault="00EA1051" w:rsidP="00B74A57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Особенности строения и функционирования скелетных мышц.</w:t>
      </w:r>
    </w:p>
    <w:p w14:paraId="25138166" w14:textId="6B90688B" w:rsidR="00B74A57" w:rsidRDefault="0069498D" w:rsidP="00B74A57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Возрастные особенности мышечной системы</w:t>
      </w:r>
      <w:r w:rsidR="00B74A57">
        <w:rPr>
          <w:rFonts w:ascii="Times New Roman" w:eastAsia="Times New Roman" w:hAnsi="Times New Roman" w:cs="Times New Roman"/>
        </w:rPr>
        <w:t>.</w:t>
      </w:r>
    </w:p>
    <w:p w14:paraId="7857E6DD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</w:p>
    <w:p w14:paraId="5F40B10E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16. (Д.Н)</w:t>
      </w:r>
    </w:p>
    <w:p w14:paraId="4FD56131" w14:textId="77777777" w:rsidR="00B74A57" w:rsidRDefault="00B74A57" w:rsidP="00B74A57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Строение и функции гипофиза.</w:t>
      </w:r>
    </w:p>
    <w:p w14:paraId="47FE7F59" w14:textId="77777777" w:rsidR="00B74A57" w:rsidRDefault="00EA1051" w:rsidP="00B74A57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Кожа. Особенности строения, функции, гигиена кожи.</w:t>
      </w:r>
    </w:p>
    <w:p w14:paraId="09685E6A" w14:textId="1E07991B" w:rsidR="00B74A57" w:rsidRDefault="00B74A57" w:rsidP="00B74A57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Пищеварение в желудке</w:t>
      </w:r>
      <w:r w:rsidR="006E65AC">
        <w:rPr>
          <w:rFonts w:ascii="Times New Roman" w:eastAsia="Times New Roman" w:hAnsi="Times New Roman" w:cs="Times New Roman"/>
        </w:rPr>
        <w:t>. Гигиена питания</w:t>
      </w:r>
      <w:r w:rsidR="0069498D">
        <w:rPr>
          <w:rFonts w:ascii="Times New Roman" w:eastAsia="Times New Roman" w:hAnsi="Times New Roman" w:cs="Times New Roman"/>
        </w:rPr>
        <w:t>.</w:t>
      </w:r>
    </w:p>
    <w:p w14:paraId="03FABD43" w14:textId="77777777" w:rsidR="00B74A57" w:rsidRDefault="00B74A57" w:rsidP="00B74A57">
      <w:pPr>
        <w:pStyle w:val="a4"/>
        <w:ind w:left="720"/>
        <w:rPr>
          <w:rFonts w:ascii="Times New Roman" w:eastAsia="Times New Roman" w:hAnsi="Times New Roman" w:cs="Times New Roman"/>
        </w:rPr>
      </w:pPr>
    </w:p>
    <w:p w14:paraId="453B6205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17. (У.Ц)</w:t>
      </w:r>
    </w:p>
    <w:p w14:paraId="122C39E1" w14:textId="77777777" w:rsidR="00B74A57" w:rsidRDefault="00B74A57" w:rsidP="00B74A57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Почка - строение, функции, кровоснабжение. Нефрон - структурная единица почки.</w:t>
      </w:r>
    </w:p>
    <w:p w14:paraId="45B51AF8" w14:textId="77777777" w:rsidR="00B74A57" w:rsidRDefault="00B74A57" w:rsidP="00B74A57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Строение и функция поджелудочной железы.</w:t>
      </w:r>
    </w:p>
    <w:p w14:paraId="3E9B7EB6" w14:textId="30C0CD3F" w:rsidR="00B74A57" w:rsidRPr="0069498D" w:rsidRDefault="00B74A57" w:rsidP="003F319A">
      <w:pPr>
        <w:pStyle w:val="a4"/>
        <w:numPr>
          <w:ilvl w:val="0"/>
          <w:numId w:val="16"/>
        </w:numPr>
        <w:rPr>
          <w:rFonts w:ascii="Times New Roman" w:hAnsi="Times New Roman" w:cs="Times New Roman"/>
          <w:szCs w:val="19"/>
        </w:rPr>
      </w:pPr>
      <w:r w:rsidRPr="0069498D">
        <w:rPr>
          <w:rFonts w:ascii="Times New Roman" w:hAnsi="Times New Roman" w:cs="Times New Roman"/>
          <w:szCs w:val="19"/>
        </w:rPr>
        <w:t>Строение трахеи и бронхов.</w:t>
      </w:r>
      <w:r w:rsidR="006E65AC" w:rsidRPr="0069498D">
        <w:rPr>
          <w:rFonts w:ascii="Times New Roman" w:hAnsi="Times New Roman" w:cs="Times New Roman"/>
          <w:szCs w:val="19"/>
        </w:rPr>
        <w:t xml:space="preserve"> </w:t>
      </w:r>
      <w:r w:rsidR="0069498D">
        <w:rPr>
          <w:rFonts w:ascii="Times New Roman" w:hAnsi="Times New Roman" w:cs="Times New Roman"/>
          <w:szCs w:val="19"/>
        </w:rPr>
        <w:t>Возрастные особенности дыхательной системы.</w:t>
      </w:r>
    </w:p>
    <w:p w14:paraId="3FE715F9" w14:textId="77777777" w:rsidR="00082DCF" w:rsidRDefault="00082DCF" w:rsidP="00B74A57">
      <w:pPr>
        <w:pStyle w:val="a4"/>
        <w:rPr>
          <w:rFonts w:ascii="Times New Roman" w:hAnsi="Times New Roman" w:cs="Times New Roman"/>
          <w:szCs w:val="19"/>
        </w:rPr>
      </w:pPr>
    </w:p>
    <w:p w14:paraId="6E58E67A" w14:textId="5AEC8CEC" w:rsidR="00B74A57" w:rsidRDefault="00B74A57" w:rsidP="00B74A5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9"/>
        </w:rPr>
        <w:t xml:space="preserve">Вариант № </w:t>
      </w:r>
      <w:r w:rsidR="00EA1051">
        <w:rPr>
          <w:rFonts w:ascii="Times New Roman" w:hAnsi="Times New Roman" w:cs="Times New Roman"/>
        </w:rPr>
        <w:t>18. (З, С</w:t>
      </w:r>
      <w:r>
        <w:rPr>
          <w:rFonts w:ascii="Times New Roman" w:hAnsi="Times New Roman" w:cs="Times New Roman"/>
        </w:rPr>
        <w:t>)</w:t>
      </w:r>
    </w:p>
    <w:p w14:paraId="638ED8C5" w14:textId="77777777" w:rsidR="00B74A57" w:rsidRDefault="00B74A57" w:rsidP="00B74A57">
      <w:pPr>
        <w:pStyle w:val="a4"/>
        <w:rPr>
          <w:rFonts w:ascii="Times New Roman" w:hAnsi="Times New Roman" w:cs="Times New Roman"/>
        </w:rPr>
      </w:pPr>
    </w:p>
    <w:p w14:paraId="7A1EE08B" w14:textId="77777777" w:rsidR="00B74A57" w:rsidRDefault="00B74A57" w:rsidP="00B74A57">
      <w:pPr>
        <w:pStyle w:val="a4"/>
        <w:numPr>
          <w:ilvl w:val="0"/>
          <w:numId w:val="17"/>
        </w:numPr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Кости мозгового отдела черепа. Строение лобной кости.</w:t>
      </w:r>
    </w:p>
    <w:p w14:paraId="0D9932AE" w14:textId="77777777" w:rsidR="00B74A57" w:rsidRDefault="00B74A57" w:rsidP="00B74A57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Строение органа обоняния.</w:t>
      </w:r>
    </w:p>
    <w:p w14:paraId="4939EC31" w14:textId="77777777" w:rsidR="00B74A57" w:rsidRDefault="00EA1051" w:rsidP="00EA1051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строения ЦНС, её функциональная деятельность.</w:t>
      </w:r>
    </w:p>
    <w:p w14:paraId="4E26E95E" w14:textId="77777777" w:rsidR="00EA1051" w:rsidRDefault="00EA1051" w:rsidP="00EA1051">
      <w:pPr>
        <w:pStyle w:val="a4"/>
        <w:ind w:left="720"/>
        <w:rPr>
          <w:rFonts w:ascii="Times New Roman" w:hAnsi="Times New Roman" w:cs="Times New Roman"/>
        </w:rPr>
      </w:pPr>
    </w:p>
    <w:p w14:paraId="45D3A59F" w14:textId="7E8BB53B" w:rsidR="00B74A57" w:rsidRDefault="00B74A57" w:rsidP="00B74A5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№ </w:t>
      </w:r>
      <w:r w:rsidR="00EA1051">
        <w:rPr>
          <w:rFonts w:ascii="Times New Roman" w:hAnsi="Times New Roman" w:cs="Times New Roman"/>
        </w:rPr>
        <w:t>19. (С, Е</w:t>
      </w:r>
      <w:r>
        <w:rPr>
          <w:rFonts w:ascii="Times New Roman" w:hAnsi="Times New Roman" w:cs="Times New Roman"/>
        </w:rPr>
        <w:t>)</w:t>
      </w:r>
    </w:p>
    <w:p w14:paraId="6385A2DF" w14:textId="77777777" w:rsidR="00B74A57" w:rsidRDefault="00B74A57" w:rsidP="00B74A57">
      <w:pPr>
        <w:pStyle w:val="a4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8C62440" w14:textId="513E37B9" w:rsidR="00B74A57" w:rsidRDefault="00B74A57" w:rsidP="00B74A57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Классификация костей. Соединения костей. </w:t>
      </w:r>
      <w:r w:rsidR="00082DCF">
        <w:rPr>
          <w:rFonts w:ascii="Times New Roman" w:eastAsia="Times New Roman" w:hAnsi="Times New Roman" w:cs="Times New Roman"/>
        </w:rPr>
        <w:t>Возрастные особенности костей</w:t>
      </w:r>
      <w:r>
        <w:rPr>
          <w:rFonts w:ascii="Times New Roman" w:eastAsia="Times New Roman" w:hAnsi="Times New Roman" w:cs="Times New Roman"/>
        </w:rPr>
        <w:t>.</w:t>
      </w:r>
    </w:p>
    <w:p w14:paraId="0469598F" w14:textId="77777777" w:rsidR="00B74A57" w:rsidRDefault="00B74A57" w:rsidP="00B74A57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Вегетативная нервная система. </w:t>
      </w:r>
    </w:p>
    <w:p w14:paraId="589D802A" w14:textId="77777777" w:rsidR="00B74A57" w:rsidRDefault="00B74A57" w:rsidP="00B74A57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Строение органа вкуса. Гигиена полости рта.</w:t>
      </w:r>
    </w:p>
    <w:p w14:paraId="2D4AB475" w14:textId="77777777" w:rsidR="00B74A57" w:rsidRDefault="00B74A57" w:rsidP="00B74A57">
      <w:pPr>
        <w:rPr>
          <w:rFonts w:ascii="Times New Roman" w:hAnsi="Times New Roman" w:cs="Times New Roman"/>
          <w:sz w:val="28"/>
          <w:szCs w:val="28"/>
        </w:rPr>
      </w:pPr>
    </w:p>
    <w:p w14:paraId="25F9C73E" w14:textId="77777777" w:rsidR="00B74A57" w:rsidRDefault="00B74A57" w:rsidP="00B74A57">
      <w:pPr>
        <w:rPr>
          <w:rFonts w:ascii="Times New Roman" w:hAnsi="Times New Roman" w:cs="Times New Roman"/>
          <w:sz w:val="28"/>
          <w:szCs w:val="28"/>
        </w:rPr>
      </w:pPr>
    </w:p>
    <w:p w14:paraId="7A5D6E16" w14:textId="77777777" w:rsidR="00B74A57" w:rsidRDefault="00B74A57" w:rsidP="00B7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литература. </w:t>
      </w:r>
    </w:p>
    <w:p w14:paraId="6D5536A7" w14:textId="77777777" w:rsidR="00B74A57" w:rsidRDefault="00B74A57" w:rsidP="00B7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Сапин М.П., Сивоглазов В.И. Анатомия и физиология (с возрастными особенностями детского организма). – М.: Академия, 2011. </w:t>
      </w:r>
    </w:p>
    <w:p w14:paraId="791E9DD3" w14:textId="77777777" w:rsidR="00B74A57" w:rsidRDefault="00B74A57" w:rsidP="00B7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Гайворонский И.В., Ничипорук Г.И., Анатомия и физиология человека. 2011</w:t>
      </w:r>
    </w:p>
    <w:p w14:paraId="26999CEB" w14:textId="77777777" w:rsidR="00B74A57" w:rsidRDefault="00B74A57" w:rsidP="00B74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Федюкович Н.И. Анатомия и физиология человека: учебник/ Н.И.Федюкович, И.К. Гайнутдинов. –  - Ростов н/Д: Феникс, 2011.-510 с.: ил.- (среднее профессиональное образование).</w:t>
      </w:r>
    </w:p>
    <w:p w14:paraId="6E25A12F" w14:textId="77777777" w:rsidR="00B74A57" w:rsidRDefault="00B74A57" w:rsidP="00B74A57">
      <w:pPr>
        <w:rPr>
          <w:rFonts w:ascii="Times New Roman" w:hAnsi="Times New Roman" w:cs="Times New Roman"/>
          <w:sz w:val="28"/>
          <w:szCs w:val="28"/>
        </w:rPr>
      </w:pPr>
      <w:r w:rsidRPr="006E65AC">
        <w:rPr>
          <w:rFonts w:ascii="Times New Roman" w:hAnsi="Times New Roman" w:cs="Times New Roman"/>
          <w:sz w:val="28"/>
          <w:szCs w:val="28"/>
          <w:highlight w:val="yellow"/>
        </w:rPr>
        <w:t>При выборе варианта использовать шифр начальной буквы фамилии студента.</w:t>
      </w:r>
    </w:p>
    <w:p w14:paraId="34A582A8" w14:textId="77777777" w:rsidR="00B74A57" w:rsidRDefault="00B74A57" w:rsidP="00B74A5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65A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При выполнении контрольной работы   необходимо наличие схем, </w:t>
      </w:r>
      <w:r w:rsidR="006E65AC" w:rsidRPr="006E65AC">
        <w:rPr>
          <w:rFonts w:ascii="Times New Roman" w:eastAsia="Times New Roman" w:hAnsi="Times New Roman" w:cs="Times New Roman"/>
          <w:sz w:val="28"/>
          <w:szCs w:val="28"/>
          <w:highlight w:val="yellow"/>
        </w:rPr>
        <w:t>рисунков, с указанием</w:t>
      </w:r>
      <w:r w:rsidRPr="006E65A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органа, его строения, топографии</w:t>
      </w:r>
      <w:r w:rsidR="00EA1051">
        <w:rPr>
          <w:rFonts w:ascii="Times New Roman" w:eastAsia="Times New Roman" w:hAnsi="Times New Roman" w:cs="Times New Roman"/>
          <w:sz w:val="28"/>
          <w:szCs w:val="28"/>
          <w:highlight w:val="yellow"/>
        </w:rPr>
        <w:t>, возрастных особенностей  детей младшего школьного возраста.</w:t>
      </w:r>
      <w:r w:rsidRPr="006E65AC">
        <w:rPr>
          <w:rFonts w:ascii="Times New Roman" w:eastAsia="Times New Roman" w:hAnsi="Times New Roman" w:cs="Times New Roman"/>
          <w:sz w:val="28"/>
          <w:szCs w:val="28"/>
          <w:highlight w:val="yellow"/>
        </w:rPr>
        <w:t>. Объем работы 10-15 страниц, формат А-4, кегль 14, интервал 1,5.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92472A" w14:textId="77777777" w:rsidR="00B74A57" w:rsidRDefault="00B74A57" w:rsidP="00B74A5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2C0F1D3" w14:textId="77777777" w:rsidR="00B74A57" w:rsidRDefault="00B74A57" w:rsidP="00B74A5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титульного листа. Приложение.</w:t>
      </w:r>
    </w:p>
    <w:p w14:paraId="5F09DDC7" w14:textId="77777777" w:rsidR="00B74A57" w:rsidRDefault="00B74A57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14:paraId="188E08FE" w14:textId="77777777" w:rsidR="00B74A57" w:rsidRDefault="00B74A57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14:paraId="1BFBA8C1" w14:textId="77777777" w:rsidR="00EA1051" w:rsidRDefault="00EA1051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14:paraId="2085BB99" w14:textId="77777777" w:rsidR="00EA1051" w:rsidRDefault="00EA1051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14:paraId="457A9AFF" w14:textId="77777777" w:rsidR="00EA1051" w:rsidRDefault="00EA1051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14:paraId="0B990E3E" w14:textId="77777777" w:rsidR="00EA1051" w:rsidRDefault="00EA1051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14:paraId="09C41FB1" w14:textId="77777777" w:rsidR="00EA1051" w:rsidRDefault="00EA1051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14:paraId="4400817F" w14:textId="77777777" w:rsidR="00EA1051" w:rsidRDefault="00EA1051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14:paraId="6274C7D1" w14:textId="77777777" w:rsidR="00EA1051" w:rsidRDefault="00EA1051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14:paraId="35227F3C" w14:textId="77777777" w:rsidR="00EA1051" w:rsidRDefault="00EA1051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14:paraId="0777E044" w14:textId="77777777" w:rsidR="00EA1051" w:rsidRDefault="00EA1051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14:paraId="1CE33E69" w14:textId="77777777" w:rsidR="00EA1051" w:rsidRDefault="00EA1051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14:paraId="54DE1457" w14:textId="77777777" w:rsidR="00B74A57" w:rsidRDefault="00B74A57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Приложение.</w:t>
      </w:r>
    </w:p>
    <w:p w14:paraId="66BF3168" w14:textId="77777777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МИНИСТЕРСТВО ОБРАЗОВАНИЯ </w:t>
      </w:r>
      <w:r w:rsidR="006E65AC">
        <w:rPr>
          <w:color w:val="000000"/>
          <w:sz w:val="28"/>
          <w:szCs w:val="28"/>
        </w:rPr>
        <w:t>КИРОВСКОЙ ОБЛАСТИ</w:t>
      </w:r>
    </w:p>
    <w:p w14:paraId="4FD760E3" w14:textId="77777777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Кировское областное государственное профессиональное  </w:t>
      </w:r>
    </w:p>
    <w:p w14:paraId="14ACB2D8" w14:textId="77777777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 бюджетное учреждение</w:t>
      </w:r>
    </w:p>
    <w:p w14:paraId="4055BBCC" w14:textId="77777777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«Индустриально-педагогический колледж г. Советска»</w:t>
      </w:r>
    </w:p>
    <w:p w14:paraId="341244D8" w14:textId="77777777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14:paraId="3BE7F41A" w14:textId="77777777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14:paraId="4C8C56EC" w14:textId="77777777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КОНТРОЛЬНАЯ РАБОТА ПО ВОЗРАСТНОЙ АНАТОМИИ, ФИЗИОЛОГИИ И </w:t>
      </w:r>
      <w:r w:rsidR="006E65AC">
        <w:rPr>
          <w:color w:val="000000"/>
          <w:sz w:val="28"/>
          <w:szCs w:val="28"/>
        </w:rPr>
        <w:t>ГИГИЕНЕ ЧЕЛОВЕКА</w:t>
      </w:r>
    </w:p>
    <w:p w14:paraId="3EEF6E88" w14:textId="77777777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№____</w:t>
      </w:r>
    </w:p>
    <w:p w14:paraId="0270263C" w14:textId="77777777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(специальность </w:t>
      </w:r>
      <w:r w:rsidR="006E65AC">
        <w:rPr>
          <w:color w:val="000000"/>
          <w:sz w:val="28"/>
          <w:szCs w:val="28"/>
        </w:rPr>
        <w:t>44.02.02 Преподавание в начальных классах</w:t>
      </w:r>
    </w:p>
    <w:p w14:paraId="23778292" w14:textId="77777777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Выполнил/а</w:t>
      </w:r>
      <w:r w:rsidR="006E65AC">
        <w:rPr>
          <w:color w:val="000000"/>
          <w:sz w:val="28"/>
          <w:szCs w:val="28"/>
        </w:rPr>
        <w:t>/ студент</w:t>
      </w:r>
      <w:r>
        <w:rPr>
          <w:color w:val="000000"/>
          <w:sz w:val="28"/>
          <w:szCs w:val="28"/>
        </w:rPr>
        <w:t xml:space="preserve">/ка/ </w:t>
      </w:r>
      <w:r w:rsidR="006E65AC">
        <w:rPr>
          <w:color w:val="000000"/>
          <w:sz w:val="28"/>
          <w:szCs w:val="28"/>
        </w:rPr>
        <w:t>1 курса</w:t>
      </w:r>
    </w:p>
    <w:p w14:paraId="3AD8EC6A" w14:textId="77777777" w:rsidR="00B74A57" w:rsidRDefault="006E65AC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заочной формы</w:t>
      </w:r>
      <w:r w:rsidR="00B74A57">
        <w:rPr>
          <w:color w:val="000000"/>
          <w:sz w:val="28"/>
          <w:szCs w:val="28"/>
        </w:rPr>
        <w:t xml:space="preserve"> обучения</w:t>
      </w:r>
    </w:p>
    <w:p w14:paraId="2EF27307" w14:textId="77777777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</w:t>
      </w:r>
    </w:p>
    <w:p w14:paraId="2633A930" w14:textId="77777777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(Ф.И.О.)</w:t>
      </w:r>
    </w:p>
    <w:p w14:paraId="26EE6184" w14:textId="77777777" w:rsidR="00B74A57" w:rsidRDefault="00B74A57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14:paraId="221FDEF2" w14:textId="77777777" w:rsidR="00B74A57" w:rsidRDefault="00B74A57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14:paraId="3BB8A329" w14:textId="77777777" w:rsidR="00B74A57" w:rsidRDefault="00B74A57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Проверил преподаватель: </w:t>
      </w:r>
    </w:p>
    <w:p w14:paraId="35582D0B" w14:textId="77777777" w:rsidR="00B74A57" w:rsidRDefault="00B74A57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Вылегжанина Алевтина Арсентьевна</w:t>
      </w:r>
    </w:p>
    <w:p w14:paraId="12C4CDF9" w14:textId="77777777" w:rsidR="006E65AC" w:rsidRDefault="00B74A57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....………………………</w:t>
      </w:r>
    </w:p>
    <w:p w14:paraId="231E8E2B" w14:textId="77777777" w:rsidR="00B74A57" w:rsidRDefault="006E65AC" w:rsidP="00B74A5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Оценка__________________</w:t>
      </w:r>
      <w:r w:rsidR="00B74A57">
        <w:rPr>
          <w:color w:val="000000"/>
          <w:sz w:val="28"/>
          <w:szCs w:val="28"/>
        </w:rPr>
        <w:t>.</w:t>
      </w:r>
    </w:p>
    <w:p w14:paraId="6640D0C0" w14:textId="77777777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14:paraId="5F953A61" w14:textId="77777777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14:paraId="7AED72E7" w14:textId="77777777" w:rsidR="00B74A57" w:rsidRDefault="00B74A57" w:rsidP="00B74A5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Советск</w:t>
      </w:r>
    </w:p>
    <w:p w14:paraId="025DF5B1" w14:textId="77777777" w:rsidR="007869B0" w:rsidRDefault="00B74A57" w:rsidP="00B74A57">
      <w:pPr>
        <w:pStyle w:val="a3"/>
        <w:shd w:val="clear" w:color="auto" w:fill="FFFFFF"/>
        <w:jc w:val="center"/>
      </w:pPr>
      <w:r>
        <w:rPr>
          <w:color w:val="000000"/>
          <w:sz w:val="28"/>
          <w:szCs w:val="28"/>
        </w:rPr>
        <w:lastRenderedPageBreak/>
        <w:t>2020</w:t>
      </w:r>
    </w:p>
    <w:sectPr w:rsidR="007869B0" w:rsidSect="000B1A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59EA"/>
    <w:multiLevelType w:val="hybridMultilevel"/>
    <w:tmpl w:val="3596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F2382"/>
    <w:multiLevelType w:val="hybridMultilevel"/>
    <w:tmpl w:val="F27A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66604"/>
    <w:multiLevelType w:val="hybridMultilevel"/>
    <w:tmpl w:val="DC74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61417"/>
    <w:multiLevelType w:val="hybridMultilevel"/>
    <w:tmpl w:val="C42E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F77C1"/>
    <w:multiLevelType w:val="hybridMultilevel"/>
    <w:tmpl w:val="155A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84E73"/>
    <w:multiLevelType w:val="hybridMultilevel"/>
    <w:tmpl w:val="3D4E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362A7"/>
    <w:multiLevelType w:val="hybridMultilevel"/>
    <w:tmpl w:val="95FE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C144C"/>
    <w:multiLevelType w:val="hybridMultilevel"/>
    <w:tmpl w:val="429A5B4C"/>
    <w:lvl w:ilvl="0" w:tplc="EB20B81A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A5879"/>
    <w:multiLevelType w:val="hybridMultilevel"/>
    <w:tmpl w:val="F81C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52F55"/>
    <w:multiLevelType w:val="hybridMultilevel"/>
    <w:tmpl w:val="DC74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40CA8"/>
    <w:multiLevelType w:val="hybridMultilevel"/>
    <w:tmpl w:val="FECA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D25C8F"/>
    <w:multiLevelType w:val="hybridMultilevel"/>
    <w:tmpl w:val="2A84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D6A41"/>
    <w:multiLevelType w:val="hybridMultilevel"/>
    <w:tmpl w:val="43A8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23387"/>
    <w:multiLevelType w:val="hybridMultilevel"/>
    <w:tmpl w:val="15D6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57736E"/>
    <w:multiLevelType w:val="hybridMultilevel"/>
    <w:tmpl w:val="FFDE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91432A"/>
    <w:multiLevelType w:val="hybridMultilevel"/>
    <w:tmpl w:val="72DE0D32"/>
    <w:lvl w:ilvl="0" w:tplc="6AD27DA4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2F3FAF"/>
    <w:multiLevelType w:val="hybridMultilevel"/>
    <w:tmpl w:val="FCEC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01195"/>
    <w:multiLevelType w:val="hybridMultilevel"/>
    <w:tmpl w:val="8E40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F21246"/>
    <w:multiLevelType w:val="hybridMultilevel"/>
    <w:tmpl w:val="048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D5"/>
    <w:rsid w:val="00082DCF"/>
    <w:rsid w:val="000B1A6A"/>
    <w:rsid w:val="002640D5"/>
    <w:rsid w:val="0069498D"/>
    <w:rsid w:val="006E65AC"/>
    <w:rsid w:val="007869B0"/>
    <w:rsid w:val="00B74A57"/>
    <w:rsid w:val="00EA1051"/>
    <w:rsid w:val="00F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EEFC"/>
  <w15:chartTrackingRefBased/>
  <w15:docId w15:val="{9D267B69-71F5-4998-A3A4-42AFB7B4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4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74A5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7</cp:revision>
  <dcterms:created xsi:type="dcterms:W3CDTF">2020-11-20T04:47:00Z</dcterms:created>
  <dcterms:modified xsi:type="dcterms:W3CDTF">2020-11-20T09:06:00Z</dcterms:modified>
</cp:coreProperties>
</file>